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4" w:rsidRPr="009A3535" w:rsidRDefault="00532CA5">
      <w:pPr>
        <w:rPr>
          <w:b/>
          <w:sz w:val="36"/>
          <w:szCs w:val="36"/>
          <w:u w:val="single"/>
        </w:rPr>
      </w:pPr>
      <w:r w:rsidRPr="009A3535">
        <w:rPr>
          <w:b/>
          <w:sz w:val="36"/>
          <w:szCs w:val="36"/>
          <w:u w:val="single"/>
        </w:rPr>
        <w:t>SPECIFIKACE</w:t>
      </w:r>
    </w:p>
    <w:p w:rsidR="0003494A" w:rsidRDefault="0003494A" w:rsidP="0003494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Bourání</w:t>
      </w:r>
      <w:r w:rsidRPr="00AF5B9F">
        <w:rPr>
          <w:b/>
          <w:sz w:val="32"/>
          <w:szCs w:val="32"/>
          <w:u w:val="single"/>
        </w:rPr>
        <w:t xml:space="preserve">  </w:t>
      </w:r>
    </w:p>
    <w:p w:rsidR="001D4E27" w:rsidRDefault="0003494A" w:rsidP="0003494A">
      <w:pPr>
        <w:rPr>
          <w:sz w:val="24"/>
          <w:szCs w:val="24"/>
        </w:rPr>
      </w:pPr>
      <w:r>
        <w:rPr>
          <w:sz w:val="24"/>
          <w:szCs w:val="24"/>
        </w:rPr>
        <w:t xml:space="preserve">Příčky SIPOREX  </w:t>
      </w:r>
      <w:r w:rsidR="001D4E27">
        <w:rPr>
          <w:sz w:val="24"/>
          <w:szCs w:val="24"/>
        </w:rPr>
        <w:t>tl. 100mm</w:t>
      </w:r>
      <w:r w:rsidR="00E92A37">
        <w:rPr>
          <w:sz w:val="24"/>
          <w:szCs w:val="24"/>
        </w:rPr>
        <w:tab/>
      </w:r>
      <w:r w:rsidR="00E92A37">
        <w:rPr>
          <w:sz w:val="24"/>
          <w:szCs w:val="24"/>
        </w:rPr>
        <w:tab/>
      </w:r>
    </w:p>
    <w:p w:rsidR="0003494A" w:rsidRDefault="0003494A" w:rsidP="0003494A">
      <w:pPr>
        <w:rPr>
          <w:sz w:val="24"/>
          <w:szCs w:val="24"/>
        </w:rPr>
      </w:pPr>
      <w:r>
        <w:rPr>
          <w:sz w:val="24"/>
          <w:szCs w:val="24"/>
        </w:rPr>
        <w:t xml:space="preserve">Obklad stropu čtverce </w:t>
      </w:r>
      <w:r w:rsidR="001D4E27">
        <w:rPr>
          <w:sz w:val="24"/>
          <w:szCs w:val="24"/>
        </w:rPr>
        <w:t>v kuchyni a obývacím pokoji</w:t>
      </w:r>
      <w:r w:rsidR="00E92A37">
        <w:rPr>
          <w:sz w:val="24"/>
          <w:szCs w:val="24"/>
        </w:rPr>
        <w:tab/>
      </w:r>
      <w:r w:rsidR="00E92A37">
        <w:rPr>
          <w:sz w:val="24"/>
          <w:szCs w:val="24"/>
        </w:rPr>
        <w:tab/>
      </w:r>
      <w:r w:rsidR="00E92A37">
        <w:rPr>
          <w:sz w:val="24"/>
          <w:szCs w:val="24"/>
        </w:rPr>
        <w:tab/>
      </w:r>
      <w:r w:rsidR="00E92A37">
        <w:rPr>
          <w:sz w:val="24"/>
          <w:szCs w:val="24"/>
        </w:rPr>
        <w:tab/>
      </w:r>
    </w:p>
    <w:p w:rsidR="001D4E27" w:rsidRDefault="0003494A" w:rsidP="0003494A">
      <w:pPr>
        <w:rPr>
          <w:sz w:val="24"/>
          <w:szCs w:val="24"/>
        </w:rPr>
      </w:pPr>
      <w:r>
        <w:rPr>
          <w:sz w:val="24"/>
          <w:szCs w:val="24"/>
        </w:rPr>
        <w:t xml:space="preserve">Odstranění PVC </w:t>
      </w:r>
      <w:r w:rsidR="001D4E27">
        <w:rPr>
          <w:sz w:val="24"/>
          <w:szCs w:val="24"/>
        </w:rPr>
        <w:t>v předsíni, WC a koupelně, část v obývacím pokoji</w:t>
      </w:r>
      <w:r w:rsidR="00E92A37">
        <w:rPr>
          <w:sz w:val="24"/>
          <w:szCs w:val="24"/>
        </w:rPr>
        <w:tab/>
      </w:r>
      <w:r w:rsidR="00E92A37">
        <w:rPr>
          <w:sz w:val="24"/>
          <w:szCs w:val="24"/>
        </w:rPr>
        <w:tab/>
      </w:r>
    </w:p>
    <w:p w:rsidR="0003494A" w:rsidRDefault="0003494A" w:rsidP="0003494A">
      <w:pPr>
        <w:rPr>
          <w:sz w:val="24"/>
          <w:szCs w:val="24"/>
        </w:rPr>
      </w:pPr>
      <w:r>
        <w:rPr>
          <w:sz w:val="24"/>
          <w:szCs w:val="24"/>
        </w:rPr>
        <w:t>Bytové jádro + vana, umyvadlo, mísa WC</w:t>
      </w:r>
    </w:p>
    <w:p w:rsidR="001D4E27" w:rsidRDefault="0003494A" w:rsidP="0003494A">
      <w:pPr>
        <w:rPr>
          <w:sz w:val="24"/>
          <w:szCs w:val="24"/>
        </w:rPr>
      </w:pPr>
      <w:r>
        <w:rPr>
          <w:sz w:val="24"/>
          <w:szCs w:val="24"/>
        </w:rPr>
        <w:t>2x kovo</w:t>
      </w:r>
      <w:r w:rsidR="001D4E27">
        <w:rPr>
          <w:sz w:val="24"/>
          <w:szCs w:val="24"/>
        </w:rPr>
        <w:t>vá zárubeň</w:t>
      </w:r>
      <w:r w:rsidR="00B424D0">
        <w:rPr>
          <w:sz w:val="24"/>
          <w:szCs w:val="24"/>
        </w:rPr>
        <w:t xml:space="preserve"> </w:t>
      </w:r>
    </w:p>
    <w:p w:rsidR="0003494A" w:rsidRDefault="001D4E27" w:rsidP="0003494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B424D0">
        <w:rPr>
          <w:sz w:val="24"/>
          <w:szCs w:val="24"/>
        </w:rPr>
        <w:t>estavěné skříně</w:t>
      </w:r>
    </w:p>
    <w:p w:rsidR="0003494A" w:rsidRDefault="0003494A" w:rsidP="0003494A">
      <w:pPr>
        <w:rPr>
          <w:sz w:val="24"/>
          <w:szCs w:val="24"/>
        </w:rPr>
      </w:pPr>
    </w:p>
    <w:p w:rsidR="0003494A" w:rsidRPr="009A3535" w:rsidRDefault="0003494A" w:rsidP="0003494A">
      <w:pPr>
        <w:rPr>
          <w:b/>
          <w:sz w:val="32"/>
          <w:szCs w:val="32"/>
          <w:u w:val="single"/>
        </w:rPr>
      </w:pPr>
      <w:r w:rsidRPr="009A3535">
        <w:rPr>
          <w:b/>
          <w:sz w:val="32"/>
          <w:szCs w:val="32"/>
          <w:u w:val="single"/>
        </w:rPr>
        <w:t>Nové práce</w:t>
      </w:r>
    </w:p>
    <w:p w:rsidR="0003494A" w:rsidRDefault="0003494A" w:rsidP="000349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Příčky</w:t>
      </w:r>
    </w:p>
    <w:p w:rsidR="0003494A" w:rsidRDefault="00544B9C" w:rsidP="00034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44B9C">
        <w:rPr>
          <w:sz w:val="24"/>
          <w:szCs w:val="24"/>
          <w:u w:val="single"/>
        </w:rPr>
        <w:t>Pro sádrokarton</w:t>
      </w:r>
      <w:r>
        <w:rPr>
          <w:sz w:val="24"/>
          <w:szCs w:val="24"/>
        </w:rPr>
        <w:t xml:space="preserve"> -</w:t>
      </w:r>
      <w:r w:rsidR="0003494A">
        <w:rPr>
          <w:sz w:val="24"/>
          <w:szCs w:val="24"/>
        </w:rPr>
        <w:t xml:space="preserve"> překlady nad </w:t>
      </w:r>
      <w:r w:rsidR="00D26DE4">
        <w:rPr>
          <w:sz w:val="24"/>
          <w:szCs w:val="24"/>
        </w:rPr>
        <w:t>stavební pouzdra</w:t>
      </w:r>
      <w:r w:rsidR="0003494A">
        <w:rPr>
          <w:sz w:val="24"/>
          <w:szCs w:val="24"/>
        </w:rPr>
        <w:t xml:space="preserve">, nosníky pro kuchyňskou linku dle IKEA = 3x nosík UA profil 100x40x2 viz výkres, osa nad </w:t>
      </w:r>
      <w:r w:rsidR="0003494A" w:rsidRPr="0094576A">
        <w:rPr>
          <w:b/>
          <w:sz w:val="24"/>
          <w:szCs w:val="24"/>
        </w:rPr>
        <w:t>podlahou kuchyně</w:t>
      </w:r>
      <w:r w:rsidR="0003494A" w:rsidRPr="0094576A">
        <w:rPr>
          <w:sz w:val="24"/>
          <w:szCs w:val="24"/>
        </w:rPr>
        <w:t xml:space="preserve"> </w:t>
      </w:r>
      <w:r w:rsidR="003B63CB">
        <w:rPr>
          <w:sz w:val="24"/>
          <w:szCs w:val="24"/>
        </w:rPr>
        <w:t xml:space="preserve">asi </w:t>
      </w:r>
      <w:r w:rsidR="0003494A">
        <w:rPr>
          <w:sz w:val="24"/>
          <w:szCs w:val="24"/>
        </w:rPr>
        <w:t>+</w:t>
      </w:r>
      <w:r w:rsidR="0003494A" w:rsidRPr="0094576A">
        <w:rPr>
          <w:sz w:val="24"/>
          <w:szCs w:val="24"/>
        </w:rPr>
        <w:t xml:space="preserve">850mm, </w:t>
      </w:r>
      <w:r w:rsidR="0003494A">
        <w:rPr>
          <w:sz w:val="24"/>
          <w:szCs w:val="24"/>
        </w:rPr>
        <w:t>+</w:t>
      </w:r>
      <w:r w:rsidR="0003494A" w:rsidRPr="0094576A">
        <w:rPr>
          <w:sz w:val="24"/>
          <w:szCs w:val="24"/>
        </w:rPr>
        <w:t xml:space="preserve">1850mm, </w:t>
      </w:r>
      <w:r w:rsidR="0003494A">
        <w:rPr>
          <w:sz w:val="24"/>
          <w:szCs w:val="24"/>
        </w:rPr>
        <w:t>+</w:t>
      </w:r>
      <w:r w:rsidR="0003494A" w:rsidRPr="0094576A">
        <w:rPr>
          <w:sz w:val="24"/>
          <w:szCs w:val="24"/>
        </w:rPr>
        <w:t>2450mm</w:t>
      </w:r>
      <w:r w:rsidR="003B63CB">
        <w:rPr>
          <w:sz w:val="24"/>
          <w:szCs w:val="24"/>
        </w:rPr>
        <w:t xml:space="preserve"> = upřesníme, </w:t>
      </w:r>
      <w:r w:rsidR="0003494A" w:rsidRPr="0094576A">
        <w:rPr>
          <w:sz w:val="24"/>
          <w:szCs w:val="24"/>
        </w:rPr>
        <w:t xml:space="preserve"> vodorovně po celé délce příčky</w:t>
      </w:r>
      <w:r w:rsidR="0003494A">
        <w:rPr>
          <w:sz w:val="24"/>
          <w:szCs w:val="24"/>
        </w:rPr>
        <w:t xml:space="preserve"> mezi koupelnou a kuchyní</w:t>
      </w:r>
    </w:p>
    <w:p w:rsidR="0003494A" w:rsidRDefault="0003494A" w:rsidP="00034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6819">
        <w:rPr>
          <w:sz w:val="24"/>
          <w:szCs w:val="24"/>
        </w:rPr>
        <w:t>Tloušťka</w:t>
      </w:r>
      <w:r>
        <w:rPr>
          <w:sz w:val="24"/>
          <w:szCs w:val="24"/>
        </w:rPr>
        <w:t xml:space="preserve"> příček</w:t>
      </w:r>
      <w:r w:rsidRPr="00FE6819">
        <w:rPr>
          <w:sz w:val="24"/>
          <w:szCs w:val="24"/>
        </w:rPr>
        <w:t xml:space="preserve"> 100mm</w:t>
      </w:r>
      <w:r>
        <w:rPr>
          <w:sz w:val="24"/>
          <w:szCs w:val="24"/>
        </w:rPr>
        <w:t xml:space="preserve"> vedle sprchy, tl.125mm pro stavební pouzdra a ostatní příčky, ze strany kuchyně dvojité opláštění</w:t>
      </w:r>
    </w:p>
    <w:p w:rsidR="0003494A" w:rsidRPr="0094576A" w:rsidRDefault="0003494A" w:rsidP="00034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E6819">
        <w:rPr>
          <w:sz w:val="24"/>
          <w:szCs w:val="24"/>
        </w:rPr>
        <w:t>Sádrokarton vodovzdorný (zelený) v</w:t>
      </w:r>
      <w:r>
        <w:rPr>
          <w:sz w:val="24"/>
          <w:szCs w:val="24"/>
        </w:rPr>
        <w:t> </w:t>
      </w:r>
      <w:r w:rsidRPr="00FE6819">
        <w:rPr>
          <w:sz w:val="24"/>
          <w:szCs w:val="24"/>
        </w:rPr>
        <w:t>koupelně</w:t>
      </w:r>
      <w:r>
        <w:rPr>
          <w:sz w:val="24"/>
          <w:szCs w:val="24"/>
        </w:rPr>
        <w:t xml:space="preserve">, všechny příčky s vloženou zvukovou izolací </w:t>
      </w:r>
    </w:p>
    <w:p w:rsidR="0003494A" w:rsidRDefault="0003494A" w:rsidP="00034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Předstěna pro umyvadla a WC mísu, nosné systémy Geberit  a TÓTH  i pro madla viz výkresy, instalační schůdek WC</w:t>
      </w:r>
    </w:p>
    <w:p w:rsidR="009735C5" w:rsidRDefault="009735C5" w:rsidP="009735C5">
      <w:pPr>
        <w:pStyle w:val="Odstavecseseznamem"/>
        <w:rPr>
          <w:sz w:val="24"/>
          <w:szCs w:val="24"/>
        </w:rPr>
      </w:pPr>
    </w:p>
    <w:p w:rsidR="0003494A" w:rsidRDefault="00A26A7B" w:rsidP="00034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Podlaha</w:t>
      </w:r>
      <w:r w:rsidR="0003494A">
        <w:rPr>
          <w:sz w:val="24"/>
          <w:szCs w:val="24"/>
        </w:rPr>
        <w:t xml:space="preserve">, prostor sprchy, umyvadel a kolem WC mísy –hydroizolace </w:t>
      </w:r>
      <w:r w:rsidR="00544B9C">
        <w:rPr>
          <w:sz w:val="24"/>
          <w:szCs w:val="24"/>
        </w:rPr>
        <w:t xml:space="preserve">např. </w:t>
      </w:r>
      <w:r w:rsidR="00B424D0">
        <w:rPr>
          <w:sz w:val="24"/>
          <w:szCs w:val="24"/>
        </w:rPr>
        <w:t>MAPEI</w:t>
      </w:r>
      <w:r w:rsidR="0003494A">
        <w:rPr>
          <w:sz w:val="24"/>
          <w:szCs w:val="24"/>
        </w:rPr>
        <w:t xml:space="preserve"> na čistý a penetrovaný povrch. Ve všech rozích použít textilní pásku a tu přetřít, aby byla </w:t>
      </w:r>
      <w:r w:rsidR="0003494A" w:rsidRPr="00B424D0">
        <w:rPr>
          <w:sz w:val="24"/>
          <w:szCs w:val="24"/>
          <w:u w:val="single"/>
        </w:rPr>
        <w:t>souvislá</w:t>
      </w:r>
      <w:r w:rsidR="0003494A">
        <w:rPr>
          <w:sz w:val="24"/>
          <w:szCs w:val="24"/>
        </w:rPr>
        <w:t xml:space="preserve"> vrstva</w:t>
      </w:r>
      <w:r w:rsidR="00757B0F">
        <w:rPr>
          <w:sz w:val="24"/>
          <w:szCs w:val="24"/>
        </w:rPr>
        <w:t xml:space="preserve"> hydroizolace</w:t>
      </w:r>
      <w:r w:rsidR="003B63CB">
        <w:rPr>
          <w:sz w:val="24"/>
          <w:szCs w:val="24"/>
        </w:rPr>
        <w:t>. Spárovací hmota a tmel vhodné do vlhkého prostředí, protiplísňové</w:t>
      </w:r>
      <w:r w:rsidR="00B424D0">
        <w:rPr>
          <w:sz w:val="24"/>
          <w:szCs w:val="24"/>
        </w:rPr>
        <w:t>, vodoodpudivé</w:t>
      </w:r>
    </w:p>
    <w:p w:rsidR="0003494A" w:rsidRPr="00B05BE8" w:rsidRDefault="0003494A" w:rsidP="00034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Snížený strop nad prostorem WC (úložný prostor), </w:t>
      </w:r>
      <w:r w:rsidRPr="009669A4">
        <w:rPr>
          <w:sz w:val="24"/>
          <w:szCs w:val="24"/>
        </w:rPr>
        <w:t xml:space="preserve">spodní hrana </w:t>
      </w:r>
      <w:r>
        <w:rPr>
          <w:sz w:val="24"/>
          <w:szCs w:val="24"/>
        </w:rPr>
        <w:t>2200mm, dvojité opláštění</w:t>
      </w:r>
      <w:r w:rsidR="009735C5">
        <w:rPr>
          <w:sz w:val="24"/>
          <w:szCs w:val="24"/>
        </w:rPr>
        <w:t xml:space="preserve"> SDK</w:t>
      </w:r>
    </w:p>
    <w:p w:rsidR="00B05BE8" w:rsidRPr="00B05BE8" w:rsidRDefault="00B05BE8" w:rsidP="00E92A37">
      <w:pPr>
        <w:pStyle w:val="Odstavecseseznamem"/>
        <w:rPr>
          <w:sz w:val="24"/>
          <w:szCs w:val="24"/>
        </w:rPr>
      </w:pPr>
    </w:p>
    <w:p w:rsidR="00765873" w:rsidRPr="004A7334" w:rsidRDefault="0076587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Elektřina</w:t>
      </w:r>
      <w:r w:rsidR="004A7334">
        <w:rPr>
          <w:b/>
          <w:sz w:val="28"/>
          <w:szCs w:val="28"/>
          <w:u w:val="single"/>
        </w:rPr>
        <w:t xml:space="preserve"> </w:t>
      </w:r>
      <w:r w:rsidR="004A7334" w:rsidRPr="004A7334">
        <w:rPr>
          <w:sz w:val="28"/>
          <w:szCs w:val="28"/>
        </w:rPr>
        <w:t>- měď</w:t>
      </w:r>
    </w:p>
    <w:p w:rsidR="00DB5002" w:rsidRDefault="00DB5002" w:rsidP="0076587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Vypínače a zásuvky – </w:t>
      </w:r>
      <w:r w:rsidR="00E92A37">
        <w:rPr>
          <w:sz w:val="24"/>
          <w:szCs w:val="24"/>
        </w:rPr>
        <w:t>TANGO,  bílá barva</w:t>
      </w:r>
    </w:p>
    <w:p w:rsidR="00C83A46" w:rsidRPr="00C83A46" w:rsidRDefault="00765873" w:rsidP="007A72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umístění</w:t>
      </w:r>
      <w:r w:rsidR="002D5BE9">
        <w:rPr>
          <w:sz w:val="24"/>
          <w:szCs w:val="24"/>
        </w:rPr>
        <w:t xml:space="preserve"> vypínačů = spodní hrana 800</w:t>
      </w:r>
      <w:r>
        <w:rPr>
          <w:sz w:val="24"/>
          <w:szCs w:val="24"/>
        </w:rPr>
        <w:t xml:space="preserve"> </w:t>
      </w:r>
      <w:r w:rsidR="002558F6">
        <w:rPr>
          <w:sz w:val="24"/>
          <w:szCs w:val="24"/>
        </w:rPr>
        <w:t>mm</w:t>
      </w:r>
      <w:r>
        <w:rPr>
          <w:sz w:val="24"/>
          <w:szCs w:val="24"/>
        </w:rPr>
        <w:t xml:space="preserve"> nad podlahou</w:t>
      </w:r>
      <w:r w:rsidR="003B63CB">
        <w:rPr>
          <w:sz w:val="24"/>
          <w:szCs w:val="24"/>
        </w:rPr>
        <w:t>, místo</w:t>
      </w:r>
      <w:r w:rsidR="009869C0">
        <w:rPr>
          <w:sz w:val="24"/>
          <w:szCs w:val="24"/>
        </w:rPr>
        <w:t xml:space="preserve"> - výkresy dodáme</w:t>
      </w:r>
      <w:r w:rsidR="00CA6A90">
        <w:rPr>
          <w:sz w:val="24"/>
          <w:szCs w:val="24"/>
        </w:rPr>
        <w:tab/>
      </w:r>
      <w:r w:rsidR="00CA6A90">
        <w:rPr>
          <w:sz w:val="24"/>
          <w:szCs w:val="24"/>
        </w:rPr>
        <w:tab/>
      </w:r>
    </w:p>
    <w:p w:rsidR="00C83A46" w:rsidRDefault="00C83A46" w:rsidP="00C83A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Jističe – samostatný okruh = pračka</w:t>
      </w:r>
    </w:p>
    <w:p w:rsidR="00C83A46" w:rsidRDefault="00C83A46" w:rsidP="00C83A46">
      <w:pPr>
        <w:pStyle w:val="Odstavecseseznamem"/>
        <w:ind w:left="2136" w:firstLine="696"/>
        <w:rPr>
          <w:sz w:val="24"/>
          <w:szCs w:val="24"/>
        </w:rPr>
      </w:pPr>
      <w:r>
        <w:rPr>
          <w:sz w:val="24"/>
          <w:szCs w:val="24"/>
        </w:rPr>
        <w:t xml:space="preserve">          = trouba</w:t>
      </w:r>
    </w:p>
    <w:p w:rsidR="00C83A46" w:rsidRDefault="00C83A46" w:rsidP="00C83A46">
      <w:pPr>
        <w:pStyle w:val="Odstavecseseznamem"/>
        <w:ind w:left="2136" w:firstLine="696"/>
        <w:rPr>
          <w:sz w:val="24"/>
          <w:szCs w:val="24"/>
        </w:rPr>
      </w:pPr>
      <w:r>
        <w:rPr>
          <w:sz w:val="24"/>
          <w:szCs w:val="24"/>
        </w:rPr>
        <w:t xml:space="preserve">          = myčka</w:t>
      </w:r>
    </w:p>
    <w:p w:rsidR="00C83A46" w:rsidRPr="009735C5" w:rsidRDefault="009869C0" w:rsidP="009735C5">
      <w:pPr>
        <w:pStyle w:val="Odstavecseseznamem"/>
        <w:ind w:left="2136" w:firstLine="696"/>
        <w:rPr>
          <w:sz w:val="24"/>
          <w:szCs w:val="24"/>
        </w:rPr>
      </w:pPr>
      <w:r>
        <w:rPr>
          <w:sz w:val="24"/>
          <w:szCs w:val="24"/>
        </w:rPr>
        <w:tab/>
        <w:t>Další dle předpisů</w:t>
      </w:r>
    </w:p>
    <w:p w:rsidR="00C83A46" w:rsidRPr="00960605" w:rsidRDefault="00C83A46" w:rsidP="00C83A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Okruhy - zásuvky a světla zvlášť</w:t>
      </w:r>
    </w:p>
    <w:p w:rsidR="00CA6A90" w:rsidRPr="00C83A46" w:rsidRDefault="00C83A46" w:rsidP="00C83A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65873">
        <w:rPr>
          <w:sz w:val="24"/>
          <w:szCs w:val="24"/>
        </w:rPr>
        <w:t xml:space="preserve"> stačí hlavní jistič na chodbě?</w:t>
      </w:r>
      <w:r w:rsidR="00022E17" w:rsidRPr="00C83A46">
        <w:rPr>
          <w:sz w:val="24"/>
          <w:szCs w:val="24"/>
        </w:rPr>
        <w:tab/>
      </w:r>
      <w:r w:rsidR="00022E17" w:rsidRPr="00C83A46">
        <w:rPr>
          <w:b/>
          <w:sz w:val="24"/>
          <w:szCs w:val="24"/>
        </w:rPr>
        <w:tab/>
      </w:r>
      <w:r w:rsidR="00CD71E3" w:rsidRPr="00C83A46">
        <w:rPr>
          <w:sz w:val="24"/>
          <w:szCs w:val="24"/>
        </w:rPr>
        <w:t xml:space="preserve">  </w:t>
      </w:r>
    </w:p>
    <w:p w:rsidR="00E30401" w:rsidRPr="00B424D0" w:rsidRDefault="00D424DF" w:rsidP="00CA6A90">
      <w:pPr>
        <w:rPr>
          <w:sz w:val="24"/>
          <w:szCs w:val="24"/>
        </w:rPr>
      </w:pPr>
      <w:r w:rsidRPr="00CA6A90">
        <w:rPr>
          <w:b/>
          <w:sz w:val="28"/>
          <w:szCs w:val="28"/>
          <w:u w:val="single"/>
        </w:rPr>
        <w:t>Stavební pouzdra</w:t>
      </w:r>
      <w:r w:rsidR="00B424D0">
        <w:rPr>
          <w:b/>
          <w:sz w:val="28"/>
          <w:szCs w:val="28"/>
          <w:u w:val="single"/>
        </w:rPr>
        <w:t xml:space="preserve"> </w:t>
      </w:r>
      <w:r w:rsidR="00B424D0">
        <w:rPr>
          <w:sz w:val="28"/>
          <w:szCs w:val="28"/>
        </w:rPr>
        <w:t xml:space="preserve"> </w:t>
      </w:r>
      <w:r w:rsidR="001A4EEF">
        <w:rPr>
          <w:sz w:val="28"/>
          <w:szCs w:val="28"/>
        </w:rPr>
        <w:t>(</w:t>
      </w:r>
      <w:r w:rsidR="001A4EEF" w:rsidRPr="001A4EEF">
        <w:rPr>
          <w:sz w:val="24"/>
          <w:szCs w:val="24"/>
        </w:rPr>
        <w:t>pro příčky SDK</w:t>
      </w:r>
      <w:r w:rsidR="001A4EEF">
        <w:rPr>
          <w:sz w:val="24"/>
          <w:szCs w:val="24"/>
        </w:rPr>
        <w:t>) dle požadavků Sapeli</w:t>
      </w:r>
    </w:p>
    <w:p w:rsidR="00335186" w:rsidRPr="00E30401" w:rsidRDefault="00335186" w:rsidP="003351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424DF">
        <w:rPr>
          <w:sz w:val="24"/>
          <w:szCs w:val="24"/>
          <w:u w:val="single"/>
        </w:rPr>
        <w:t>Obývák</w:t>
      </w:r>
      <w:r>
        <w:rPr>
          <w:sz w:val="24"/>
          <w:szCs w:val="24"/>
        </w:rPr>
        <w:t xml:space="preserve"> = stavební pouzdro </w:t>
      </w:r>
      <w:r w:rsidRPr="001D31AC">
        <w:rPr>
          <w:b/>
          <w:sz w:val="24"/>
          <w:szCs w:val="24"/>
        </w:rPr>
        <w:t>JAP 705</w:t>
      </w:r>
      <w:r>
        <w:rPr>
          <w:sz w:val="24"/>
          <w:szCs w:val="24"/>
        </w:rPr>
        <w:t xml:space="preserve"> Stand</w:t>
      </w:r>
      <w:r w:rsidR="008E652A">
        <w:rPr>
          <w:sz w:val="24"/>
          <w:szCs w:val="24"/>
        </w:rPr>
        <w:t>art SDK-900mm. v.1970mm, pro příčku tl. 125</w:t>
      </w:r>
      <w:r>
        <w:rPr>
          <w:sz w:val="24"/>
          <w:szCs w:val="24"/>
        </w:rPr>
        <w:t xml:space="preserve">mm, hrubý stav. otvor 1945x2060mm =  6.858,-Kč bez DPH  </w:t>
      </w:r>
      <w:r w:rsidRPr="00E30401">
        <w:rPr>
          <w:sz w:val="24"/>
          <w:szCs w:val="24"/>
        </w:rPr>
        <w:t>+ tichý doraz JAP…. 990,-Kč s</w:t>
      </w:r>
      <w:r>
        <w:rPr>
          <w:sz w:val="24"/>
          <w:szCs w:val="24"/>
        </w:rPr>
        <w:t> </w:t>
      </w:r>
      <w:r w:rsidRPr="00E30401">
        <w:rPr>
          <w:sz w:val="24"/>
          <w:szCs w:val="24"/>
        </w:rPr>
        <w:t>DPH</w:t>
      </w:r>
    </w:p>
    <w:p w:rsidR="00335186" w:rsidRPr="00E30401" w:rsidRDefault="00335186" w:rsidP="003351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424DF">
        <w:rPr>
          <w:sz w:val="24"/>
          <w:szCs w:val="24"/>
          <w:u w:val="single"/>
        </w:rPr>
        <w:t>Předsíň</w:t>
      </w:r>
      <w:r w:rsidRPr="00E30401">
        <w:rPr>
          <w:sz w:val="24"/>
          <w:szCs w:val="24"/>
        </w:rPr>
        <w:t xml:space="preserve">  = staveb</w:t>
      </w:r>
      <w:r>
        <w:rPr>
          <w:sz w:val="24"/>
          <w:szCs w:val="24"/>
        </w:rPr>
        <w:t xml:space="preserve">ní pouzdro </w:t>
      </w:r>
      <w:r w:rsidRPr="00FB479A">
        <w:rPr>
          <w:b/>
          <w:sz w:val="24"/>
          <w:szCs w:val="24"/>
        </w:rPr>
        <w:t>JAP 705</w:t>
      </w:r>
      <w:r>
        <w:rPr>
          <w:sz w:val="24"/>
          <w:szCs w:val="24"/>
        </w:rPr>
        <w:t xml:space="preserve"> Standart SDK–</w:t>
      </w:r>
      <w:r w:rsidRPr="00E30401">
        <w:rPr>
          <w:sz w:val="24"/>
          <w:szCs w:val="24"/>
        </w:rPr>
        <w:t>900</w:t>
      </w:r>
      <w:r>
        <w:rPr>
          <w:sz w:val="24"/>
          <w:szCs w:val="24"/>
        </w:rPr>
        <w:t>mm</w:t>
      </w:r>
      <w:r w:rsidRPr="00E30401">
        <w:rPr>
          <w:sz w:val="24"/>
          <w:szCs w:val="24"/>
        </w:rPr>
        <w:t xml:space="preserve"> = v.1970mm, </w:t>
      </w:r>
      <w:r w:rsidR="008E652A">
        <w:rPr>
          <w:sz w:val="24"/>
          <w:szCs w:val="24"/>
        </w:rPr>
        <w:t xml:space="preserve">pro příčku </w:t>
      </w:r>
      <w:r>
        <w:rPr>
          <w:sz w:val="24"/>
          <w:szCs w:val="24"/>
        </w:rPr>
        <w:t xml:space="preserve">tl. 125mm, </w:t>
      </w:r>
      <w:r w:rsidRPr="00E30401">
        <w:rPr>
          <w:sz w:val="24"/>
          <w:szCs w:val="24"/>
        </w:rPr>
        <w:t>hrubý stav. otvor 1945x2060mm =  6</w:t>
      </w:r>
      <w:r>
        <w:rPr>
          <w:sz w:val="24"/>
          <w:szCs w:val="24"/>
        </w:rPr>
        <w:t>.</w:t>
      </w:r>
      <w:r w:rsidRPr="00E30401">
        <w:rPr>
          <w:sz w:val="24"/>
          <w:szCs w:val="24"/>
        </w:rPr>
        <w:t>858,-Kč bez DPH    + tichý doraz JAP…. 990,-Kč s DPH</w:t>
      </w:r>
    </w:p>
    <w:p w:rsidR="00335186" w:rsidRDefault="00335186" w:rsidP="003351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424DF">
        <w:rPr>
          <w:sz w:val="24"/>
          <w:szCs w:val="24"/>
          <w:u w:val="single"/>
        </w:rPr>
        <w:t>Koupelna</w:t>
      </w:r>
      <w:r>
        <w:rPr>
          <w:sz w:val="24"/>
          <w:szCs w:val="24"/>
        </w:rPr>
        <w:t xml:space="preserve">  = stavební pouzdro </w:t>
      </w:r>
      <w:r w:rsidRPr="00FB479A">
        <w:rPr>
          <w:b/>
          <w:sz w:val="24"/>
          <w:szCs w:val="24"/>
        </w:rPr>
        <w:t>JAP 715</w:t>
      </w:r>
      <w:r>
        <w:rPr>
          <w:sz w:val="24"/>
          <w:szCs w:val="24"/>
        </w:rPr>
        <w:t xml:space="preserve"> Komfort SDK-1450 = </w:t>
      </w:r>
      <w:r w:rsidRPr="00E30401">
        <w:rPr>
          <w:sz w:val="24"/>
          <w:szCs w:val="24"/>
        </w:rPr>
        <w:t xml:space="preserve">v.1970mm, </w:t>
      </w:r>
      <w:r w:rsidR="008E652A">
        <w:rPr>
          <w:sz w:val="24"/>
          <w:szCs w:val="24"/>
        </w:rPr>
        <w:t xml:space="preserve">pro příčku </w:t>
      </w:r>
      <w:r>
        <w:rPr>
          <w:sz w:val="24"/>
          <w:szCs w:val="24"/>
        </w:rPr>
        <w:t xml:space="preserve">tl. 125mm, </w:t>
      </w:r>
      <w:r w:rsidRPr="00E30401">
        <w:rPr>
          <w:sz w:val="24"/>
          <w:szCs w:val="24"/>
        </w:rPr>
        <w:t xml:space="preserve">hrubý stav. otvor </w:t>
      </w:r>
      <w:r>
        <w:rPr>
          <w:sz w:val="24"/>
          <w:szCs w:val="24"/>
        </w:rPr>
        <w:t>3010</w:t>
      </w:r>
      <w:r w:rsidRPr="00E30401">
        <w:rPr>
          <w:sz w:val="24"/>
          <w:szCs w:val="24"/>
        </w:rPr>
        <w:t xml:space="preserve">x2060mm =  </w:t>
      </w:r>
      <w:r>
        <w:rPr>
          <w:sz w:val="24"/>
          <w:szCs w:val="24"/>
        </w:rPr>
        <w:t>11.819</w:t>
      </w:r>
      <w:r w:rsidRPr="00E30401">
        <w:rPr>
          <w:sz w:val="24"/>
          <w:szCs w:val="24"/>
        </w:rPr>
        <w:t xml:space="preserve">,-Kč bez DPH    + </w:t>
      </w:r>
      <w:r>
        <w:rPr>
          <w:sz w:val="24"/>
          <w:szCs w:val="24"/>
        </w:rPr>
        <w:t xml:space="preserve">2x </w:t>
      </w:r>
      <w:r w:rsidRPr="00E30401">
        <w:rPr>
          <w:sz w:val="24"/>
          <w:szCs w:val="24"/>
        </w:rPr>
        <w:t>tichý doraz JAP</w:t>
      </w:r>
      <w:r>
        <w:rPr>
          <w:sz w:val="24"/>
          <w:szCs w:val="24"/>
        </w:rPr>
        <w:t xml:space="preserve"> 2x</w:t>
      </w:r>
      <w:r w:rsidRPr="00E30401">
        <w:rPr>
          <w:sz w:val="24"/>
          <w:szCs w:val="24"/>
        </w:rPr>
        <w:t xml:space="preserve"> 990,-Kč s</w:t>
      </w:r>
      <w:r>
        <w:rPr>
          <w:sz w:val="24"/>
          <w:szCs w:val="24"/>
        </w:rPr>
        <w:t> </w:t>
      </w:r>
      <w:r w:rsidRPr="00E30401">
        <w:rPr>
          <w:sz w:val="24"/>
          <w:szCs w:val="24"/>
        </w:rPr>
        <w:t>DPH</w:t>
      </w:r>
      <w:r>
        <w:rPr>
          <w:sz w:val="24"/>
          <w:szCs w:val="24"/>
        </w:rPr>
        <w:t>, synchronizované</w:t>
      </w:r>
    </w:p>
    <w:p w:rsidR="00AA5C11" w:rsidRDefault="00AA5C11" w:rsidP="00335186">
      <w:pPr>
        <w:pStyle w:val="Odstavecseseznamem"/>
        <w:numPr>
          <w:ilvl w:val="0"/>
          <w:numId w:val="1"/>
        </w:numPr>
        <w:rPr>
          <w:sz w:val="24"/>
          <w:szCs w:val="24"/>
        </w:rPr>
      </w:pPr>
    </w:p>
    <w:p w:rsidR="00081D96" w:rsidRDefault="00CA6A90" w:rsidP="00EA18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Dveře </w:t>
      </w:r>
      <w:r w:rsidRPr="00022E17">
        <w:rPr>
          <w:b/>
          <w:sz w:val="28"/>
          <w:szCs w:val="28"/>
          <w:u w:val="single"/>
        </w:rPr>
        <w:t>SAPELI</w:t>
      </w:r>
      <w:r w:rsidR="003D5D07">
        <w:rPr>
          <w:b/>
          <w:sz w:val="28"/>
          <w:szCs w:val="28"/>
          <w:u w:val="single"/>
        </w:rPr>
        <w:t xml:space="preserve"> </w:t>
      </w:r>
      <w:r w:rsidR="003D5D07">
        <w:rPr>
          <w:sz w:val="28"/>
          <w:szCs w:val="28"/>
        </w:rPr>
        <w:t xml:space="preserve"> - </w:t>
      </w:r>
      <w:r w:rsidR="003D5D07">
        <w:rPr>
          <w:sz w:val="24"/>
          <w:szCs w:val="24"/>
        </w:rPr>
        <w:t>Dodávka a montáž S</w:t>
      </w:r>
      <w:r w:rsidR="003D5D07" w:rsidRPr="00022E17">
        <w:rPr>
          <w:sz w:val="24"/>
          <w:szCs w:val="24"/>
        </w:rPr>
        <w:t>apeli</w:t>
      </w:r>
      <w:r w:rsidR="00AA5C11">
        <w:rPr>
          <w:sz w:val="24"/>
          <w:szCs w:val="24"/>
        </w:rPr>
        <w:t xml:space="preserve"> </w:t>
      </w:r>
    </w:p>
    <w:p w:rsidR="00AA5C11" w:rsidRPr="00AA5C11" w:rsidRDefault="00EA183A" w:rsidP="00EA183A">
      <w:pPr>
        <w:rPr>
          <w:sz w:val="24"/>
          <w:szCs w:val="24"/>
        </w:rPr>
      </w:pPr>
      <w:r w:rsidRPr="00081D96">
        <w:rPr>
          <w:sz w:val="24"/>
          <w:szCs w:val="24"/>
        </w:rPr>
        <w:t>Dveře posuvné do stavebního pouzdra JAP na dokončenou sílu stěny 125mm</w:t>
      </w:r>
      <w:r w:rsidR="00AA5C11">
        <w:rPr>
          <w:sz w:val="24"/>
          <w:szCs w:val="24"/>
        </w:rPr>
        <w:t xml:space="preserve"> a obložkové zárubně – dveře bez prahu!</w:t>
      </w:r>
    </w:p>
    <w:p w:rsidR="00081D96" w:rsidRDefault="00081D96" w:rsidP="00BC39D9">
      <w:pPr>
        <w:rPr>
          <w:sz w:val="24"/>
          <w:szCs w:val="24"/>
        </w:rPr>
      </w:pPr>
    </w:p>
    <w:p w:rsidR="00D77EAD" w:rsidRPr="00EE6B30" w:rsidRDefault="003137DC" w:rsidP="00BC39D9">
      <w:pPr>
        <w:rPr>
          <w:b/>
          <w:sz w:val="32"/>
          <w:szCs w:val="32"/>
          <w:u w:val="single"/>
        </w:rPr>
      </w:pPr>
      <w:r w:rsidRPr="00EE6B30">
        <w:rPr>
          <w:b/>
          <w:sz w:val="32"/>
          <w:szCs w:val="32"/>
          <w:u w:val="single"/>
        </w:rPr>
        <w:t>KOUPELNA</w:t>
      </w:r>
    </w:p>
    <w:p w:rsidR="002542FC" w:rsidRDefault="002542FC" w:rsidP="00BC39D9">
      <w:pPr>
        <w:rPr>
          <w:b/>
          <w:sz w:val="28"/>
          <w:szCs w:val="28"/>
          <w:u w:val="single"/>
        </w:rPr>
      </w:pPr>
      <w:r w:rsidRPr="002542FC">
        <w:rPr>
          <w:b/>
          <w:sz w:val="28"/>
          <w:szCs w:val="28"/>
          <w:u w:val="single"/>
        </w:rPr>
        <w:t>Obklady a dlažba</w:t>
      </w:r>
      <w:r w:rsidR="000B54A1">
        <w:rPr>
          <w:b/>
          <w:sz w:val="28"/>
          <w:szCs w:val="28"/>
          <w:u w:val="single"/>
        </w:rPr>
        <w:t>, malba stěn</w:t>
      </w:r>
    </w:p>
    <w:p w:rsidR="00172775" w:rsidRDefault="002542FC" w:rsidP="00172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Malba </w:t>
      </w:r>
      <w:r w:rsidR="0017277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72775">
        <w:rPr>
          <w:sz w:val="24"/>
          <w:szCs w:val="24"/>
        </w:rPr>
        <w:t>DULUX TRADE DIAMOND SATIN omyvatelná dispersní barva nebo</w:t>
      </w:r>
    </w:p>
    <w:p w:rsidR="00172775" w:rsidRDefault="00172775" w:rsidP="001727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DULUX KITCHEN + BATHROOM akry</w:t>
      </w:r>
      <w:r w:rsidR="001A4EEF">
        <w:rPr>
          <w:sz w:val="24"/>
          <w:szCs w:val="24"/>
        </w:rPr>
        <w:t>látová emulsní omyvatelná barva apod.</w:t>
      </w:r>
    </w:p>
    <w:p w:rsidR="00172775" w:rsidRPr="00172775" w:rsidRDefault="00172775" w:rsidP="001727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Odstín určí investor</w:t>
      </w:r>
    </w:p>
    <w:p w:rsidR="002F0914" w:rsidRDefault="009669A4" w:rsidP="009669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Dvířka do in</w:t>
      </w:r>
      <w:r w:rsidR="00E9448E">
        <w:rPr>
          <w:sz w:val="24"/>
          <w:szCs w:val="24"/>
        </w:rPr>
        <w:t>stalační šachty</w:t>
      </w:r>
      <w:r w:rsidR="00B424D0">
        <w:rPr>
          <w:sz w:val="24"/>
          <w:szCs w:val="24"/>
        </w:rPr>
        <w:t xml:space="preserve"> 600x600mm</w:t>
      </w:r>
    </w:p>
    <w:p w:rsidR="00477BDA" w:rsidRPr="009669A4" w:rsidRDefault="00081D96" w:rsidP="002F091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6894" w:rsidRPr="00B424D0" w:rsidRDefault="002542FC" w:rsidP="00C40B4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542FC">
        <w:rPr>
          <w:sz w:val="24"/>
          <w:szCs w:val="24"/>
        </w:rPr>
        <w:t xml:space="preserve">Podlahová krytina – dlažba </w:t>
      </w:r>
      <w:r w:rsidR="001A4EEF">
        <w:rPr>
          <w:sz w:val="24"/>
          <w:szCs w:val="24"/>
        </w:rPr>
        <w:t>24x95 cm „SAUCONA natural mat Sauco Stylnul“</w:t>
      </w:r>
      <w:r w:rsidR="00C5210E">
        <w:rPr>
          <w:sz w:val="24"/>
          <w:szCs w:val="24"/>
        </w:rPr>
        <w:t xml:space="preserve"> na koso</w:t>
      </w:r>
      <w:r w:rsidR="001A4EEF">
        <w:rPr>
          <w:sz w:val="24"/>
          <w:szCs w:val="24"/>
        </w:rPr>
        <w:t xml:space="preserve"> viz výkres</w:t>
      </w:r>
      <w:r w:rsidR="00C5210E">
        <w:rPr>
          <w:sz w:val="24"/>
          <w:szCs w:val="24"/>
        </w:rPr>
        <w:t xml:space="preserve">, </w:t>
      </w:r>
      <w:r w:rsidR="001A4EEF">
        <w:rPr>
          <w:sz w:val="24"/>
          <w:szCs w:val="24"/>
        </w:rPr>
        <w:t>SIKO</w:t>
      </w:r>
      <w:r w:rsidR="00BB3D4B">
        <w:rPr>
          <w:sz w:val="24"/>
          <w:szCs w:val="24"/>
        </w:rPr>
        <w:t xml:space="preserve">. </w:t>
      </w:r>
      <w:r w:rsidR="00BB3D4B" w:rsidRPr="00B424D0">
        <w:rPr>
          <w:sz w:val="24"/>
          <w:szCs w:val="24"/>
          <w:u w:val="single"/>
        </w:rPr>
        <w:t xml:space="preserve">V koupelně použít </w:t>
      </w:r>
      <w:r w:rsidR="00081D96" w:rsidRPr="00B424D0">
        <w:rPr>
          <w:u w:val="single"/>
        </w:rPr>
        <w:t xml:space="preserve">tekutou hydroizolaci </w:t>
      </w:r>
      <w:r w:rsidR="00172775" w:rsidRPr="00B424D0">
        <w:rPr>
          <w:u w:val="single"/>
        </w:rPr>
        <w:t xml:space="preserve"> </w:t>
      </w:r>
      <w:r w:rsidR="00081D96" w:rsidRPr="00B424D0">
        <w:rPr>
          <w:u w:val="single"/>
        </w:rPr>
        <w:t>i na podlahu!</w:t>
      </w:r>
    </w:p>
    <w:p w:rsidR="002B587E" w:rsidRPr="00F117AD" w:rsidRDefault="002B587E" w:rsidP="00C40B48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 xml:space="preserve">Sokl </w:t>
      </w:r>
      <w:r w:rsidR="00E9448E">
        <w:t xml:space="preserve"> v předsíni </w:t>
      </w:r>
      <w:r>
        <w:t xml:space="preserve"> </w:t>
      </w:r>
      <w:r>
        <w:rPr>
          <w:sz w:val="24"/>
          <w:szCs w:val="24"/>
        </w:rPr>
        <w:t>„</w:t>
      </w:r>
      <w:r w:rsidR="001A4EEF">
        <w:rPr>
          <w:sz w:val="24"/>
          <w:szCs w:val="24"/>
        </w:rPr>
        <w:t>SAUCONA</w:t>
      </w:r>
      <w:r>
        <w:rPr>
          <w:sz w:val="24"/>
          <w:szCs w:val="24"/>
        </w:rPr>
        <w:t>“</w:t>
      </w:r>
      <w:r w:rsidR="001A4EEF">
        <w:rPr>
          <w:sz w:val="24"/>
          <w:szCs w:val="24"/>
        </w:rPr>
        <w:t xml:space="preserve">, </w:t>
      </w:r>
      <w:r w:rsidR="002F0914">
        <w:rPr>
          <w:sz w:val="24"/>
          <w:szCs w:val="24"/>
        </w:rPr>
        <w:t xml:space="preserve"> na WC</w:t>
      </w:r>
      <w:r w:rsidR="00172775">
        <w:rPr>
          <w:sz w:val="24"/>
          <w:szCs w:val="24"/>
        </w:rPr>
        <w:t xml:space="preserve"> sokl </w:t>
      </w:r>
      <w:r w:rsidR="001A4EEF">
        <w:rPr>
          <w:sz w:val="24"/>
          <w:szCs w:val="24"/>
        </w:rPr>
        <w:t>„MARGARETA“ červená</w:t>
      </w:r>
      <w:r w:rsidR="00084582">
        <w:rPr>
          <w:sz w:val="24"/>
          <w:szCs w:val="24"/>
        </w:rPr>
        <w:t xml:space="preserve"> </w:t>
      </w:r>
      <w:r w:rsidR="00084582">
        <w:rPr>
          <w:rFonts w:eastAsia="Times New Roman"/>
        </w:rPr>
        <w:t>MARGARRE</w:t>
      </w:r>
      <w:r w:rsidR="001A4EEF">
        <w:rPr>
          <w:sz w:val="24"/>
          <w:szCs w:val="24"/>
        </w:rPr>
        <w:t>, instalační schůdek červená 1 řada + bílá</w:t>
      </w:r>
    </w:p>
    <w:p w:rsidR="00172775" w:rsidRPr="003B63CB" w:rsidRDefault="00F117AD" w:rsidP="004276ED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Obklad stěn </w:t>
      </w:r>
      <w:r w:rsidR="00C5210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5210E">
        <w:rPr>
          <w:sz w:val="24"/>
          <w:szCs w:val="24"/>
        </w:rPr>
        <w:t>obklad „</w:t>
      </w:r>
      <w:r w:rsidR="001A4EEF">
        <w:rPr>
          <w:sz w:val="24"/>
          <w:szCs w:val="24"/>
        </w:rPr>
        <w:t>MARGARETA“</w:t>
      </w:r>
      <w:r w:rsidR="001A4EEF" w:rsidRPr="001A4EEF">
        <w:rPr>
          <w:sz w:val="24"/>
          <w:szCs w:val="24"/>
        </w:rPr>
        <w:t xml:space="preserve"> </w:t>
      </w:r>
      <w:r w:rsidR="001A4EEF">
        <w:rPr>
          <w:sz w:val="24"/>
          <w:szCs w:val="24"/>
        </w:rPr>
        <w:t xml:space="preserve">bílý </w:t>
      </w:r>
      <w:r w:rsidR="001A4EEF">
        <w:rPr>
          <w:rFonts w:eastAsia="Times New Roman"/>
        </w:rPr>
        <w:t>MARGARWH</w:t>
      </w:r>
      <w:r w:rsidR="001A4EEF">
        <w:rPr>
          <w:sz w:val="24"/>
          <w:szCs w:val="24"/>
        </w:rPr>
        <w:t xml:space="preserve"> + červený</w:t>
      </w:r>
      <w:r w:rsidR="00084582">
        <w:rPr>
          <w:sz w:val="24"/>
          <w:szCs w:val="24"/>
        </w:rPr>
        <w:t xml:space="preserve"> </w:t>
      </w:r>
      <w:r w:rsidR="00084582">
        <w:rPr>
          <w:rFonts w:eastAsia="Times New Roman"/>
        </w:rPr>
        <w:t>MARGARRE</w:t>
      </w:r>
      <w:r w:rsidR="001A4EEF">
        <w:rPr>
          <w:sz w:val="24"/>
          <w:szCs w:val="24"/>
        </w:rPr>
        <w:t xml:space="preserve">, </w:t>
      </w:r>
      <w:r w:rsidR="00336BA6">
        <w:rPr>
          <w:rFonts w:eastAsia="Times New Roman"/>
        </w:rPr>
        <w:t>dekor Margareta mix barev</w:t>
      </w:r>
      <w:r w:rsidR="00AA5C11">
        <w:rPr>
          <w:rFonts w:eastAsia="Times New Roman"/>
        </w:rPr>
        <w:t xml:space="preserve"> (bublinky)</w:t>
      </w:r>
      <w:r w:rsidR="00336BA6">
        <w:rPr>
          <w:rFonts w:eastAsia="Times New Roman"/>
        </w:rPr>
        <w:t xml:space="preserve">, </w:t>
      </w:r>
      <w:r w:rsidR="00336BA6">
        <w:rPr>
          <w:sz w:val="24"/>
          <w:szCs w:val="24"/>
        </w:rPr>
        <w:t xml:space="preserve"> </w:t>
      </w:r>
      <w:r w:rsidR="00172775">
        <w:rPr>
          <w:sz w:val="24"/>
          <w:szCs w:val="24"/>
        </w:rPr>
        <w:t xml:space="preserve">provedení viz výkresy </w:t>
      </w:r>
    </w:p>
    <w:p w:rsidR="009669A4" w:rsidRPr="00AA5C11" w:rsidRDefault="00F117AD" w:rsidP="0017277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 xml:space="preserve">Při provádění obkladu bude </w:t>
      </w:r>
      <w:r w:rsidRPr="00B424D0">
        <w:rPr>
          <w:u w:val="single"/>
        </w:rPr>
        <w:t xml:space="preserve">použit </w:t>
      </w:r>
      <w:r w:rsidR="00172775" w:rsidRPr="00B424D0">
        <w:rPr>
          <w:u w:val="single"/>
        </w:rPr>
        <w:t xml:space="preserve">bílý </w:t>
      </w:r>
      <w:r w:rsidRPr="00B424D0">
        <w:rPr>
          <w:u w:val="single"/>
        </w:rPr>
        <w:t>systém doplňků, lišt a</w:t>
      </w:r>
      <w:r w:rsidR="00B52121" w:rsidRPr="00B424D0">
        <w:rPr>
          <w:u w:val="single"/>
        </w:rPr>
        <w:t xml:space="preserve"> lem</w:t>
      </w:r>
      <w:r w:rsidR="008B4196" w:rsidRPr="00B424D0">
        <w:rPr>
          <w:u w:val="single"/>
        </w:rPr>
        <w:t>ování</w:t>
      </w:r>
      <w:r w:rsidR="008B4196">
        <w:t xml:space="preserve"> např. SCHLÜTER SYSTÉM</w:t>
      </w:r>
      <w:r w:rsidR="002017C7">
        <w:t xml:space="preserve"> a tekutá hydroizolac</w:t>
      </w:r>
      <w:r w:rsidR="002D7FC2">
        <w:t>e</w:t>
      </w:r>
    </w:p>
    <w:p w:rsidR="00AA5C11" w:rsidRPr="003B63CB" w:rsidRDefault="00AA5C11" w:rsidP="0017277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</w:p>
    <w:p w:rsidR="00AA5C11" w:rsidRDefault="009669A4" w:rsidP="00FB67FB">
      <w:pPr>
        <w:ind w:left="360"/>
        <w:rPr>
          <w:sz w:val="24"/>
          <w:szCs w:val="24"/>
        </w:rPr>
      </w:pPr>
      <w:r w:rsidRPr="00C502FC">
        <w:rPr>
          <w:b/>
          <w:sz w:val="28"/>
          <w:szCs w:val="28"/>
          <w:u w:val="single"/>
        </w:rPr>
        <w:t>Truhlářské výrobky</w:t>
      </w:r>
      <w:r w:rsidR="00F61F37">
        <w:rPr>
          <w:b/>
          <w:sz w:val="28"/>
          <w:szCs w:val="28"/>
          <w:u w:val="single"/>
        </w:rPr>
        <w:t xml:space="preserve"> </w:t>
      </w:r>
      <w:r w:rsidR="00F61F37" w:rsidRPr="00F61F37">
        <w:rPr>
          <w:sz w:val="24"/>
          <w:szCs w:val="24"/>
        </w:rPr>
        <w:t>– atyp provedení</w:t>
      </w:r>
      <w:r w:rsidR="00F61F37">
        <w:rPr>
          <w:sz w:val="24"/>
          <w:szCs w:val="24"/>
        </w:rPr>
        <w:t xml:space="preserve">, </w:t>
      </w:r>
      <w:r w:rsidR="00336BA6">
        <w:rPr>
          <w:sz w:val="24"/>
          <w:szCs w:val="24"/>
        </w:rPr>
        <w:t xml:space="preserve">dodávku </w:t>
      </w:r>
      <w:r w:rsidR="00F61F37">
        <w:rPr>
          <w:sz w:val="24"/>
          <w:szCs w:val="24"/>
        </w:rPr>
        <w:t>zajistí investor</w:t>
      </w:r>
    </w:p>
    <w:p w:rsidR="00FB67FB" w:rsidRPr="00FB67FB" w:rsidRDefault="00FB67FB" w:rsidP="00FB67FB">
      <w:pPr>
        <w:ind w:left="360"/>
        <w:rPr>
          <w:sz w:val="24"/>
          <w:szCs w:val="24"/>
        </w:rPr>
      </w:pPr>
    </w:p>
    <w:p w:rsidR="00C403B4" w:rsidRPr="00373E8D" w:rsidRDefault="007C0357" w:rsidP="00373E8D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Zařizovací předměty</w:t>
      </w:r>
      <w:r w:rsidR="000D7CC3">
        <w:rPr>
          <w:b/>
          <w:sz w:val="28"/>
          <w:szCs w:val="28"/>
          <w:u w:val="single"/>
        </w:rPr>
        <w:t xml:space="preserve"> a vybavení</w:t>
      </w:r>
    </w:p>
    <w:p w:rsidR="00E9448E" w:rsidRPr="00E9448E" w:rsidRDefault="00985D07" w:rsidP="00E9448E">
      <w:pPr>
        <w:pStyle w:val="Odstavecseseznamem"/>
        <w:numPr>
          <w:ilvl w:val="0"/>
          <w:numId w:val="1"/>
        </w:numPr>
        <w:shd w:val="clear" w:color="auto" w:fill="FFFFFF"/>
        <w:spacing w:after="0" w:line="250" w:lineRule="atLeast"/>
        <w:outlineLvl w:val="0"/>
        <w:rPr>
          <w:rFonts w:ascii="Myriad Pro Bold Condensed" w:eastAsia="Times New Roman" w:hAnsi="Myriad Pro Bold Condensed" w:cs="Helvetica"/>
          <w:b/>
          <w:caps/>
          <w:color w:val="000000"/>
          <w:kern w:val="36"/>
          <w:sz w:val="24"/>
          <w:szCs w:val="24"/>
          <w:lang w:eastAsia="cs-CZ"/>
        </w:rPr>
      </w:pPr>
      <w:r w:rsidRPr="00A10A39">
        <w:rPr>
          <w:sz w:val="24"/>
          <w:szCs w:val="24"/>
        </w:rPr>
        <w:t>Sprchové dveře</w:t>
      </w:r>
      <w:r w:rsidR="00E9448E">
        <w:rPr>
          <w:sz w:val="24"/>
          <w:szCs w:val="24"/>
        </w:rPr>
        <w:t xml:space="preserve"> např.</w:t>
      </w:r>
      <w:r w:rsidRPr="00A10A39">
        <w:rPr>
          <w:rFonts w:ascii="Myriad Pro Bold Condensed" w:eastAsia="Times New Roman" w:hAnsi="Myriad Pro Bold Condensed" w:cs="Helvetica"/>
          <w:b/>
          <w:caps/>
          <w:color w:val="000000"/>
          <w:kern w:val="36"/>
          <w:sz w:val="24"/>
          <w:szCs w:val="24"/>
          <w:lang w:eastAsia="cs-CZ"/>
        </w:rPr>
        <w:t xml:space="preserve"> </w:t>
      </w:r>
      <w:r w:rsidR="00E9448E">
        <w:rPr>
          <w:sz w:val="24"/>
          <w:szCs w:val="24"/>
        </w:rPr>
        <w:t>LYRA PLUS 860x3x1900mm viz C.8 p</w:t>
      </w:r>
      <w:r w:rsidR="00B424D0">
        <w:rPr>
          <w:sz w:val="24"/>
          <w:szCs w:val="24"/>
        </w:rPr>
        <w:t>řílohy</w:t>
      </w:r>
      <w:r w:rsidR="00E9448E">
        <w:rPr>
          <w:sz w:val="24"/>
          <w:szCs w:val="24"/>
        </w:rPr>
        <w:t>,</w:t>
      </w:r>
      <w:r w:rsidRPr="00A10A39">
        <w:rPr>
          <w:sz w:val="24"/>
          <w:szCs w:val="24"/>
        </w:rPr>
        <w:t xml:space="preserve"> </w:t>
      </w:r>
      <w:r w:rsidRPr="00E9448E">
        <w:rPr>
          <w:sz w:val="24"/>
          <w:szCs w:val="24"/>
        </w:rPr>
        <w:t xml:space="preserve">dvoukřídlové </w:t>
      </w:r>
    </w:p>
    <w:p w:rsidR="00985D07" w:rsidRPr="005210E2" w:rsidRDefault="005210E2" w:rsidP="005210E2">
      <w:pPr>
        <w:pStyle w:val="Odstavecseseznamem"/>
        <w:numPr>
          <w:ilvl w:val="0"/>
          <w:numId w:val="1"/>
        </w:numPr>
        <w:shd w:val="clear" w:color="auto" w:fill="FFFFFF"/>
        <w:spacing w:after="0" w:line="250" w:lineRule="atLeast"/>
        <w:outlineLvl w:val="0"/>
        <w:rPr>
          <w:sz w:val="24"/>
          <w:szCs w:val="24"/>
        </w:rPr>
      </w:pPr>
      <w:r w:rsidRPr="005210E2">
        <w:rPr>
          <w:sz w:val="24"/>
          <w:szCs w:val="24"/>
        </w:rPr>
        <w:t xml:space="preserve">Sprchová vanička litý mramor  90x90 LIMNEW90Q </w:t>
      </w:r>
      <w:r w:rsidR="008072F2" w:rsidRPr="005210E2">
        <w:rPr>
          <w:sz w:val="24"/>
          <w:szCs w:val="24"/>
        </w:rPr>
        <w:t>+ vaničkový sifon</w:t>
      </w:r>
      <w:r>
        <w:rPr>
          <w:sz w:val="24"/>
          <w:szCs w:val="24"/>
        </w:rPr>
        <w:t xml:space="preserve"> např.</w:t>
      </w:r>
      <w:r w:rsidR="008072F2" w:rsidRPr="005210E2">
        <w:rPr>
          <w:sz w:val="24"/>
          <w:szCs w:val="24"/>
        </w:rPr>
        <w:t xml:space="preserve"> RAVAK Professional 90</w:t>
      </w:r>
      <w:r w:rsidR="008072F2" w:rsidRPr="005210E2">
        <w:rPr>
          <w:sz w:val="24"/>
          <w:szCs w:val="24"/>
        </w:rPr>
        <w:tab/>
      </w:r>
      <w:r w:rsidR="008072F2" w:rsidRPr="005210E2">
        <w:rPr>
          <w:sz w:val="24"/>
          <w:szCs w:val="24"/>
        </w:rPr>
        <w:tab/>
      </w:r>
      <w:r w:rsidR="008072F2" w:rsidRPr="005210E2">
        <w:rPr>
          <w:sz w:val="24"/>
          <w:szCs w:val="24"/>
        </w:rPr>
        <w:tab/>
      </w:r>
    </w:p>
    <w:p w:rsidR="00B9563C" w:rsidRPr="00B9563C" w:rsidRDefault="00B9563C" w:rsidP="00B9563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563C">
        <w:rPr>
          <w:sz w:val="24"/>
          <w:szCs w:val="24"/>
        </w:rPr>
        <w:t>Umyvadlo  JIKA,</w:t>
      </w:r>
      <w:r w:rsidRPr="000D7CC3">
        <w:rPr>
          <w:sz w:val="24"/>
          <w:szCs w:val="24"/>
        </w:rPr>
        <w:t xml:space="preserve"> </w:t>
      </w:r>
      <w:r w:rsidRPr="000D7CC3">
        <w:rPr>
          <w:rFonts w:ascii="Myriad Pro Bold Condensed" w:eastAsia="Times New Roman" w:hAnsi="Myriad Pro Bold Condensed" w:cs="Helvetica"/>
          <w:caps/>
          <w:color w:val="000000"/>
          <w:kern w:val="36"/>
          <w:sz w:val="24"/>
          <w:szCs w:val="24"/>
          <w:lang w:eastAsia="cs-CZ"/>
        </w:rPr>
        <w:t>DEEP-JIKA</w:t>
      </w:r>
      <w:r w:rsidR="005210E2">
        <w:rPr>
          <w:sz w:val="24"/>
          <w:szCs w:val="24"/>
        </w:rPr>
        <w:t xml:space="preserve">   500x410x190mm, 2 ks</w:t>
      </w:r>
      <w:r w:rsidRPr="00B9563C">
        <w:rPr>
          <w:sz w:val="24"/>
          <w:szCs w:val="24"/>
        </w:rPr>
        <w:t xml:space="preserve"> </w:t>
      </w:r>
    </w:p>
    <w:p w:rsidR="00A10A39" w:rsidRPr="008072F2" w:rsidRDefault="00B9563C" w:rsidP="008072F2">
      <w:pPr>
        <w:pStyle w:val="Odstavecseseznamem"/>
        <w:rPr>
          <w:sz w:val="24"/>
          <w:szCs w:val="24"/>
        </w:rPr>
      </w:pPr>
      <w:r w:rsidRPr="00B9563C">
        <w:rPr>
          <w:sz w:val="24"/>
          <w:szCs w:val="24"/>
        </w:rPr>
        <w:t xml:space="preserve">DEEP BY JIKA 812611, </w:t>
      </w:r>
      <w:r w:rsidR="00FE228F">
        <w:rPr>
          <w:sz w:val="24"/>
          <w:szCs w:val="24"/>
        </w:rPr>
        <w:t>1.</w:t>
      </w:r>
      <w:r w:rsidR="00FB67FB">
        <w:rPr>
          <w:sz w:val="24"/>
          <w:szCs w:val="24"/>
        </w:rPr>
        <w:t>horní hrana</w:t>
      </w:r>
      <w:r w:rsidR="007C0357" w:rsidRPr="00B9563C">
        <w:rPr>
          <w:sz w:val="24"/>
          <w:szCs w:val="24"/>
        </w:rPr>
        <w:t xml:space="preserve"> 850mm</w:t>
      </w:r>
      <w:r w:rsidRPr="00B9563C">
        <w:rPr>
          <w:sz w:val="24"/>
          <w:szCs w:val="24"/>
        </w:rPr>
        <w:t xml:space="preserve"> a </w:t>
      </w:r>
      <w:r w:rsidR="00FE228F">
        <w:rPr>
          <w:sz w:val="24"/>
          <w:szCs w:val="24"/>
        </w:rPr>
        <w:t>2.</w:t>
      </w:r>
      <w:r w:rsidR="007C0357" w:rsidRPr="00B9563C">
        <w:rPr>
          <w:sz w:val="24"/>
          <w:szCs w:val="24"/>
        </w:rPr>
        <w:t>horní hrana 350mm</w:t>
      </w:r>
      <w:r w:rsidR="00C51B2D">
        <w:rPr>
          <w:sz w:val="24"/>
          <w:szCs w:val="24"/>
        </w:rPr>
        <w:t xml:space="preserve"> nebo co nejníž dle možnosti</w:t>
      </w:r>
    </w:p>
    <w:p w:rsidR="003A78E2" w:rsidRPr="00781D9C" w:rsidRDefault="003A78E2" w:rsidP="00781D9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 mísa</w:t>
      </w:r>
      <w:r w:rsidR="00E21DCB">
        <w:rPr>
          <w:sz w:val="24"/>
          <w:szCs w:val="24"/>
        </w:rPr>
        <w:t xml:space="preserve"> závěs</w:t>
      </w:r>
      <w:r>
        <w:rPr>
          <w:sz w:val="24"/>
          <w:szCs w:val="24"/>
        </w:rPr>
        <w:t>ná –</w:t>
      </w:r>
      <w:r w:rsidR="000802C8" w:rsidRPr="000802C8">
        <w:rPr>
          <w:sz w:val="24"/>
          <w:szCs w:val="24"/>
        </w:rPr>
        <w:t xml:space="preserve"> </w:t>
      </w:r>
      <w:r w:rsidR="00781D9C">
        <w:rPr>
          <w:sz w:val="24"/>
          <w:szCs w:val="24"/>
        </w:rPr>
        <w:t xml:space="preserve">např. </w:t>
      </w:r>
      <w:r w:rsidR="00F61F37">
        <w:rPr>
          <w:sz w:val="24"/>
        </w:rPr>
        <w:t>IMOLA JIKA + splach. t</w:t>
      </w:r>
      <w:r w:rsidR="00781D9C">
        <w:rPr>
          <w:sz w:val="24"/>
        </w:rPr>
        <w:t>lačítko,</w:t>
      </w:r>
      <w:r w:rsidR="00781D9C">
        <w:rPr>
          <w:sz w:val="24"/>
          <w:szCs w:val="24"/>
        </w:rPr>
        <w:t xml:space="preserve"> </w:t>
      </w:r>
      <w:r w:rsidR="003A7371">
        <w:rPr>
          <w:sz w:val="24"/>
          <w:szCs w:val="24"/>
        </w:rPr>
        <w:t>horní hrana</w:t>
      </w:r>
      <w:r w:rsidR="00DB7A20">
        <w:rPr>
          <w:sz w:val="24"/>
          <w:szCs w:val="24"/>
        </w:rPr>
        <w:t xml:space="preserve"> 460mm, osa </w:t>
      </w:r>
      <w:r w:rsidR="00781D9C">
        <w:rPr>
          <w:sz w:val="24"/>
          <w:szCs w:val="24"/>
        </w:rPr>
        <w:t xml:space="preserve">mísy </w:t>
      </w:r>
      <w:r w:rsidR="006136D4">
        <w:rPr>
          <w:sz w:val="24"/>
          <w:szCs w:val="24"/>
        </w:rPr>
        <w:t>od panelu</w:t>
      </w:r>
      <w:r w:rsidR="00DB7A20">
        <w:rPr>
          <w:sz w:val="24"/>
          <w:szCs w:val="24"/>
        </w:rPr>
        <w:t xml:space="preserve"> 40</w:t>
      </w:r>
      <w:r w:rsidR="00D45ECA">
        <w:rPr>
          <w:sz w:val="24"/>
          <w:szCs w:val="24"/>
        </w:rPr>
        <w:t>0mm</w:t>
      </w:r>
      <w:r w:rsidR="00781D9C">
        <w:rPr>
          <w:sz w:val="24"/>
          <w:szCs w:val="24"/>
        </w:rPr>
        <w:t>, osa splach.tlačítka asi 1100mm nad podlahou</w:t>
      </w:r>
    </w:p>
    <w:p w:rsidR="003A78E2" w:rsidRDefault="003A78E2" w:rsidP="003A78E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Nosný systém GEBERIT</w:t>
      </w:r>
      <w:r w:rsidR="003A7371">
        <w:rPr>
          <w:sz w:val="24"/>
          <w:szCs w:val="24"/>
        </w:rPr>
        <w:t xml:space="preserve"> pro WC mísu</w:t>
      </w:r>
      <w:r w:rsidR="00FE228F">
        <w:rPr>
          <w:sz w:val="24"/>
          <w:szCs w:val="24"/>
        </w:rPr>
        <w:t xml:space="preserve"> včetně hluk.izolace</w:t>
      </w:r>
      <w:r w:rsidR="003A7371">
        <w:rPr>
          <w:sz w:val="24"/>
          <w:szCs w:val="24"/>
        </w:rPr>
        <w:t xml:space="preserve">, </w:t>
      </w:r>
      <w:r w:rsidR="009B4FAD">
        <w:rPr>
          <w:sz w:val="24"/>
          <w:szCs w:val="24"/>
        </w:rPr>
        <w:t xml:space="preserve">nosný systém </w:t>
      </w:r>
      <w:r w:rsidR="006136D4">
        <w:rPr>
          <w:sz w:val="24"/>
          <w:szCs w:val="24"/>
        </w:rPr>
        <w:t xml:space="preserve">TÓTH </w:t>
      </w:r>
      <w:r w:rsidR="00C51B2D">
        <w:rPr>
          <w:sz w:val="24"/>
          <w:szCs w:val="24"/>
        </w:rPr>
        <w:t xml:space="preserve">do SDK příček </w:t>
      </w:r>
      <w:r w:rsidR="006136D4">
        <w:rPr>
          <w:sz w:val="24"/>
          <w:szCs w:val="24"/>
        </w:rPr>
        <w:t xml:space="preserve">pro </w:t>
      </w:r>
      <w:r w:rsidR="003A7371">
        <w:rPr>
          <w:sz w:val="24"/>
          <w:szCs w:val="24"/>
        </w:rPr>
        <w:t>umyvadla</w:t>
      </w:r>
      <w:r w:rsidR="00E21DCB">
        <w:rPr>
          <w:sz w:val="24"/>
          <w:szCs w:val="24"/>
        </w:rPr>
        <w:t>, baterie</w:t>
      </w:r>
      <w:r w:rsidR="00AE379F">
        <w:rPr>
          <w:sz w:val="24"/>
          <w:szCs w:val="24"/>
        </w:rPr>
        <w:t>, madla</w:t>
      </w:r>
      <w:r w:rsidR="00FE228F">
        <w:rPr>
          <w:sz w:val="24"/>
          <w:szCs w:val="24"/>
        </w:rPr>
        <w:t xml:space="preserve"> - umístění</w:t>
      </w:r>
      <w:r w:rsidR="00757CA7">
        <w:rPr>
          <w:sz w:val="24"/>
          <w:szCs w:val="24"/>
        </w:rPr>
        <w:t xml:space="preserve"> viz výkres</w:t>
      </w:r>
      <w:r w:rsidR="00781D9C">
        <w:rPr>
          <w:sz w:val="24"/>
          <w:szCs w:val="24"/>
        </w:rPr>
        <w:t xml:space="preserve"> a příloha</w:t>
      </w:r>
    </w:p>
    <w:p w:rsidR="00E50B06" w:rsidRPr="00E50B06" w:rsidRDefault="00E21DCB" w:rsidP="00E50B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Vodovodní baterie</w:t>
      </w:r>
      <w:r w:rsidR="0015477B">
        <w:rPr>
          <w:sz w:val="24"/>
          <w:szCs w:val="24"/>
        </w:rPr>
        <w:t xml:space="preserve"> </w:t>
      </w:r>
      <w:r w:rsidR="00C51B2D">
        <w:rPr>
          <w:sz w:val="24"/>
          <w:szCs w:val="24"/>
        </w:rPr>
        <w:t xml:space="preserve">- </w:t>
      </w:r>
      <w:r w:rsidR="00C51B2D">
        <w:rPr>
          <w:rFonts w:eastAsia="Times New Roman"/>
        </w:rPr>
        <w:t>Umyvadlová baterie SIKOBSLU271LES Lucida, v. 148mm = 2x</w:t>
      </w:r>
      <w:r w:rsidR="0041506F">
        <w:rPr>
          <w:rFonts w:eastAsia="Times New Roman"/>
        </w:rPr>
        <w:t>,</w:t>
      </w:r>
      <w:r w:rsidR="0015477B">
        <w:rPr>
          <w:sz w:val="24"/>
          <w:szCs w:val="24"/>
        </w:rPr>
        <w:t xml:space="preserve"> </w:t>
      </w:r>
    </w:p>
    <w:p w:rsidR="0015477B" w:rsidRPr="00E50B06" w:rsidRDefault="0041506F" w:rsidP="00E50B06">
      <w:pPr>
        <w:pStyle w:val="Odstavecseseznamem"/>
        <w:rPr>
          <w:sz w:val="24"/>
          <w:szCs w:val="24"/>
        </w:rPr>
      </w:pPr>
      <w:r>
        <w:rPr>
          <w:rFonts w:eastAsia="Times New Roman"/>
        </w:rPr>
        <w:t>Sprchová baterie SIKOBST268</w:t>
      </w:r>
      <w:r w:rsidR="00FB67FB">
        <w:rPr>
          <w:rFonts w:eastAsia="Times New Roman"/>
        </w:rPr>
        <w:t xml:space="preserve"> OPTIMA nástěnná termostatická</w:t>
      </w:r>
    </w:p>
    <w:p w:rsidR="00EB2E93" w:rsidRDefault="00EB2E93" w:rsidP="00E21D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Madla</w:t>
      </w:r>
      <w:r w:rsidR="00A71D72">
        <w:rPr>
          <w:sz w:val="24"/>
          <w:szCs w:val="24"/>
        </w:rPr>
        <w:t xml:space="preserve"> </w:t>
      </w:r>
      <w:r w:rsidR="00154D46">
        <w:rPr>
          <w:sz w:val="24"/>
          <w:szCs w:val="24"/>
        </w:rPr>
        <w:t xml:space="preserve">DOMADLO viz příloha a výkres, </w:t>
      </w:r>
      <w:r w:rsidR="0041506F">
        <w:rPr>
          <w:sz w:val="24"/>
          <w:szCs w:val="24"/>
        </w:rPr>
        <w:t xml:space="preserve">v SDK </w:t>
      </w:r>
      <w:r w:rsidR="00154D46">
        <w:rPr>
          <w:sz w:val="24"/>
          <w:szCs w:val="24"/>
        </w:rPr>
        <w:t>upevnit na konstrukci pro uchycení madla TÓTH</w:t>
      </w:r>
      <w:r w:rsidR="007D0555">
        <w:rPr>
          <w:sz w:val="24"/>
          <w:szCs w:val="24"/>
        </w:rPr>
        <w:t>, nosník UA</w:t>
      </w:r>
      <w:r w:rsidR="00154D46">
        <w:rPr>
          <w:sz w:val="24"/>
          <w:szCs w:val="24"/>
        </w:rPr>
        <w:t xml:space="preserve"> nebo do panelu</w:t>
      </w:r>
      <w:r w:rsidR="00D62DE7">
        <w:rPr>
          <w:sz w:val="24"/>
          <w:szCs w:val="24"/>
        </w:rPr>
        <w:t>, nosnost dle požadavku na bezbarierovost</w:t>
      </w:r>
    </w:p>
    <w:p w:rsidR="00373E8D" w:rsidRPr="0041506F" w:rsidRDefault="00373E8D" w:rsidP="00E21D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 xml:space="preserve">Ventilátor do </w:t>
      </w:r>
      <w:r w:rsidR="0098494B">
        <w:rPr>
          <w:sz w:val="24"/>
        </w:rPr>
        <w:t>WC</w:t>
      </w:r>
      <w:r>
        <w:rPr>
          <w:sz w:val="24"/>
        </w:rPr>
        <w:t xml:space="preserve"> </w:t>
      </w:r>
      <w:r w:rsidR="009B4FAD">
        <w:rPr>
          <w:sz w:val="24"/>
        </w:rPr>
        <w:t xml:space="preserve">= </w:t>
      </w:r>
      <w:r w:rsidR="0098494B">
        <w:rPr>
          <w:sz w:val="24"/>
        </w:rPr>
        <w:t>1</w:t>
      </w:r>
      <w:r>
        <w:rPr>
          <w:sz w:val="24"/>
        </w:rPr>
        <w:t>ks</w:t>
      </w:r>
      <w:r w:rsidR="009B4FAD">
        <w:rPr>
          <w:sz w:val="24"/>
        </w:rPr>
        <w:t>, napojit na stávající vzduchotechniku objektu</w:t>
      </w:r>
      <w:r w:rsidR="0098494B">
        <w:rPr>
          <w:sz w:val="24"/>
        </w:rPr>
        <w:t>. Odbočku VZT do koupelny a kuchyně zaslepit!</w:t>
      </w:r>
    </w:p>
    <w:p w:rsidR="0041506F" w:rsidRPr="000D7CC3" w:rsidRDefault="000D7CC3" w:rsidP="00E21D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</w:rPr>
        <w:t>Elektrický radiátor 60x132cm KE6001320</w:t>
      </w:r>
      <w:r w:rsidR="00FB67FB">
        <w:rPr>
          <w:rFonts w:eastAsia="Times New Roman"/>
        </w:rPr>
        <w:t xml:space="preserve"> + termostat</w:t>
      </w:r>
    </w:p>
    <w:p w:rsidR="000D7CC3" w:rsidRDefault="000D7CC3" w:rsidP="000D7CC3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0D7CC3">
        <w:rPr>
          <w:rFonts w:eastAsia="Times New Roman"/>
        </w:rPr>
        <w:t>Sprchový set Optima 72 cm OPS070 Comfort = 799,- Kč</w:t>
      </w:r>
    </w:p>
    <w:p w:rsidR="00FB67FB" w:rsidRPr="00FB67FB" w:rsidRDefault="00FB67FB" w:rsidP="00FB67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GODMORGON nástěnné osvětlení LED pro zrcadlovou skříňku, </w:t>
      </w:r>
      <w:r w:rsidRPr="00FB67FB">
        <w:rPr>
          <w:sz w:val="24"/>
          <w:szCs w:val="24"/>
        </w:rPr>
        <w:t>délka 80cm, hl.13cm, v.3cm, A+, schváleno pro IP44</w:t>
      </w:r>
      <w:r w:rsidR="00603459">
        <w:rPr>
          <w:sz w:val="24"/>
          <w:szCs w:val="24"/>
        </w:rPr>
        <w:t xml:space="preserve"> - IKEA</w:t>
      </w:r>
      <w:r w:rsidRPr="00FB67FB">
        <w:rPr>
          <w:sz w:val="24"/>
          <w:szCs w:val="24"/>
        </w:rPr>
        <w:t xml:space="preserve">   </w:t>
      </w:r>
    </w:p>
    <w:p w:rsidR="00FB67FB" w:rsidRPr="00FB67FB" w:rsidRDefault="00FB67FB" w:rsidP="00FB67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GODMORGON nástěnné osvětlení LED</w:t>
      </w:r>
      <w:r w:rsidRPr="00FB6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 zrcadlovou skříňku, </w:t>
      </w:r>
      <w:r w:rsidRPr="00FB67FB">
        <w:rPr>
          <w:sz w:val="24"/>
          <w:szCs w:val="24"/>
        </w:rPr>
        <w:t>délka 40cm, hl.13cm, v.3cm, A+, schváleno pro IP44</w:t>
      </w:r>
      <w:r w:rsidRPr="00FB67FB">
        <w:rPr>
          <w:b/>
          <w:sz w:val="24"/>
          <w:szCs w:val="24"/>
        </w:rPr>
        <w:t xml:space="preserve">  </w:t>
      </w:r>
      <w:r w:rsidRPr="00FB67FB">
        <w:rPr>
          <w:sz w:val="24"/>
          <w:szCs w:val="24"/>
        </w:rPr>
        <w:t xml:space="preserve"> 2ks</w:t>
      </w:r>
      <w:r w:rsidR="00603459">
        <w:rPr>
          <w:sz w:val="24"/>
          <w:szCs w:val="24"/>
        </w:rPr>
        <w:t xml:space="preserve"> - IKEA</w:t>
      </w:r>
    </w:p>
    <w:p w:rsidR="00FB67FB" w:rsidRPr="001C3185" w:rsidRDefault="00FB67FB" w:rsidP="001C318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GODMORGON zrcadlová skříňka se dvěma dvířky, 80x14, v.96</w:t>
      </w:r>
      <w:r w:rsidR="001C3185">
        <w:rPr>
          <w:sz w:val="24"/>
          <w:szCs w:val="24"/>
        </w:rPr>
        <w:t>cm</w:t>
      </w:r>
      <w:r w:rsidR="00603459">
        <w:rPr>
          <w:sz w:val="24"/>
          <w:szCs w:val="24"/>
        </w:rPr>
        <w:t xml:space="preserve"> - IKEA</w:t>
      </w:r>
      <w:r>
        <w:rPr>
          <w:sz w:val="24"/>
          <w:szCs w:val="24"/>
        </w:rPr>
        <w:t xml:space="preserve">   </w:t>
      </w:r>
    </w:p>
    <w:p w:rsidR="000D7CC3" w:rsidRDefault="00FB67FB" w:rsidP="001C318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GODMORGON zrcadlová skříňka </w:t>
      </w:r>
      <w:r w:rsidR="001C3185">
        <w:rPr>
          <w:sz w:val="24"/>
          <w:szCs w:val="24"/>
        </w:rPr>
        <w:t>s jedněmi dvířky, 40x14, v.96cm</w:t>
      </w:r>
      <w:r w:rsidR="00603459">
        <w:rPr>
          <w:sz w:val="24"/>
          <w:szCs w:val="24"/>
        </w:rPr>
        <w:t xml:space="preserve"> - IKEA</w:t>
      </w:r>
      <w:r>
        <w:rPr>
          <w:sz w:val="24"/>
          <w:szCs w:val="24"/>
        </w:rPr>
        <w:t xml:space="preserve">  </w:t>
      </w:r>
    </w:p>
    <w:p w:rsidR="001C3185" w:rsidRPr="001C3185" w:rsidRDefault="001C3185" w:rsidP="001C3185">
      <w:pPr>
        <w:pStyle w:val="Odstavecseseznamem"/>
        <w:rPr>
          <w:sz w:val="24"/>
          <w:szCs w:val="24"/>
        </w:rPr>
      </w:pPr>
    </w:p>
    <w:p w:rsidR="00333124" w:rsidRPr="00333124" w:rsidRDefault="00333124" w:rsidP="00333124">
      <w:pPr>
        <w:ind w:left="360"/>
        <w:rPr>
          <w:b/>
          <w:sz w:val="28"/>
          <w:szCs w:val="28"/>
          <w:u w:val="single"/>
        </w:rPr>
      </w:pPr>
      <w:r w:rsidRPr="00333124">
        <w:rPr>
          <w:b/>
          <w:sz w:val="28"/>
          <w:szCs w:val="28"/>
          <w:u w:val="single"/>
        </w:rPr>
        <w:t>Stavební připravenost:</w:t>
      </w:r>
    </w:p>
    <w:p w:rsidR="00F117AD" w:rsidRDefault="00F117AD" w:rsidP="00F117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Pračka</w:t>
      </w:r>
      <w:r w:rsidR="00FA2343">
        <w:rPr>
          <w:sz w:val="24"/>
          <w:szCs w:val="24"/>
        </w:rPr>
        <w:t xml:space="preserve"> (stávající) </w:t>
      </w:r>
      <w:r>
        <w:rPr>
          <w:sz w:val="24"/>
          <w:szCs w:val="24"/>
        </w:rPr>
        <w:t xml:space="preserve"> –</w:t>
      </w:r>
      <w:r w:rsidR="00FA2343">
        <w:rPr>
          <w:sz w:val="24"/>
          <w:szCs w:val="24"/>
        </w:rPr>
        <w:t xml:space="preserve"> </w:t>
      </w:r>
      <w:r>
        <w:rPr>
          <w:sz w:val="24"/>
          <w:szCs w:val="24"/>
        </w:rPr>
        <w:t>připojení kanalizace, voda</w:t>
      </w:r>
      <w:r w:rsidR="00FA2343">
        <w:rPr>
          <w:sz w:val="24"/>
          <w:szCs w:val="24"/>
        </w:rPr>
        <w:t>, el</w:t>
      </w:r>
    </w:p>
    <w:p w:rsidR="00F117AD" w:rsidRDefault="00F117AD" w:rsidP="00F117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Sušička</w:t>
      </w:r>
      <w:r w:rsidR="00FA2343">
        <w:rPr>
          <w:sz w:val="24"/>
          <w:szCs w:val="24"/>
        </w:rPr>
        <w:t xml:space="preserve"> (příprava) </w:t>
      </w:r>
      <w:r>
        <w:rPr>
          <w:sz w:val="24"/>
          <w:szCs w:val="24"/>
        </w:rPr>
        <w:t xml:space="preserve"> –</w:t>
      </w:r>
      <w:r w:rsidR="00FA2343">
        <w:rPr>
          <w:sz w:val="24"/>
          <w:szCs w:val="24"/>
        </w:rPr>
        <w:t xml:space="preserve"> p</w:t>
      </w:r>
      <w:r>
        <w:rPr>
          <w:sz w:val="24"/>
          <w:szCs w:val="24"/>
        </w:rPr>
        <w:t>řipojení kanalizace, voda</w:t>
      </w:r>
      <w:r w:rsidR="00FA2343">
        <w:rPr>
          <w:sz w:val="24"/>
          <w:szCs w:val="24"/>
        </w:rPr>
        <w:t>, el</w:t>
      </w:r>
    </w:p>
    <w:p w:rsidR="00C403B4" w:rsidRDefault="00C403B4" w:rsidP="00C403B4">
      <w:pPr>
        <w:pStyle w:val="Odstavecseseznamem"/>
        <w:rPr>
          <w:sz w:val="24"/>
          <w:szCs w:val="24"/>
        </w:rPr>
      </w:pPr>
    </w:p>
    <w:p w:rsidR="00FA2343" w:rsidRDefault="002B384A" w:rsidP="000D7C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příčce směr do kuchyně: </w:t>
      </w:r>
      <w:r>
        <w:rPr>
          <w:sz w:val="24"/>
          <w:szCs w:val="24"/>
        </w:rPr>
        <w:tab/>
        <w:t>stávající připojení plynu</w:t>
      </w:r>
      <w:r w:rsidR="000F4A77">
        <w:rPr>
          <w:sz w:val="24"/>
          <w:szCs w:val="24"/>
        </w:rPr>
        <w:t xml:space="preserve"> vyvést před příčku</w:t>
      </w:r>
      <w:r w:rsidR="006E3D28">
        <w:rPr>
          <w:sz w:val="24"/>
          <w:szCs w:val="24"/>
        </w:rPr>
        <w:t xml:space="preserve"> do kuchyně</w:t>
      </w:r>
      <w:r w:rsidR="000D7CC3">
        <w:rPr>
          <w:sz w:val="24"/>
          <w:szCs w:val="24"/>
        </w:rPr>
        <w:t xml:space="preserve"> nebo umožnit připojení tlakové hadice</w:t>
      </w:r>
    </w:p>
    <w:p w:rsidR="00C403B4" w:rsidRDefault="00954B9F" w:rsidP="00C403B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Prostor </w:t>
      </w:r>
      <w:r w:rsidR="000F4A77">
        <w:rPr>
          <w:sz w:val="24"/>
          <w:szCs w:val="24"/>
        </w:rPr>
        <w:t>p</w:t>
      </w:r>
      <w:r>
        <w:rPr>
          <w:sz w:val="24"/>
          <w:szCs w:val="24"/>
        </w:rPr>
        <w:t>od dřezem: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384A" w:rsidRPr="00C403B4">
        <w:rPr>
          <w:sz w:val="24"/>
          <w:szCs w:val="24"/>
        </w:rPr>
        <w:t>Přívod vody pro myčku</w:t>
      </w:r>
    </w:p>
    <w:p w:rsidR="002B384A" w:rsidRPr="00C403B4" w:rsidRDefault="002B384A" w:rsidP="00C835D4">
      <w:pPr>
        <w:pStyle w:val="Odstavecseseznamem"/>
        <w:ind w:left="3540"/>
        <w:rPr>
          <w:sz w:val="24"/>
          <w:szCs w:val="24"/>
        </w:rPr>
      </w:pPr>
      <w:r w:rsidRPr="00C403B4">
        <w:rPr>
          <w:sz w:val="24"/>
          <w:szCs w:val="24"/>
        </w:rPr>
        <w:t>Odpad a přívod vody pro dřez</w:t>
      </w:r>
      <w:r w:rsidR="00C835D4">
        <w:rPr>
          <w:sz w:val="24"/>
          <w:szCs w:val="24"/>
        </w:rPr>
        <w:t>, odpad myčky zaústit do sifonu dřezu</w:t>
      </w:r>
    </w:p>
    <w:p w:rsidR="00EE6B30" w:rsidRDefault="004D37AD" w:rsidP="004D37AD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El - </w:t>
      </w:r>
      <w:r w:rsidR="002B384A" w:rsidRPr="000F4A77">
        <w:rPr>
          <w:sz w:val="24"/>
          <w:szCs w:val="24"/>
        </w:rPr>
        <w:t xml:space="preserve"> zásuvka myčka, lednice, mrazák</w:t>
      </w:r>
      <w:r w:rsidR="000D7CC3">
        <w:rPr>
          <w:sz w:val="24"/>
          <w:szCs w:val="24"/>
        </w:rPr>
        <w:t>, rezerva</w:t>
      </w:r>
    </w:p>
    <w:p w:rsidR="00FE228F" w:rsidRPr="00FE228F" w:rsidRDefault="00FE228F" w:rsidP="00FE228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Zásuvky a vypínače</w:t>
      </w:r>
      <w:r w:rsidR="000D7CC3">
        <w:rPr>
          <w:sz w:val="24"/>
          <w:szCs w:val="24"/>
        </w:rPr>
        <w:t xml:space="preserve"> TANGO bílá</w:t>
      </w:r>
      <w:r w:rsidR="000D7CC3" w:rsidRPr="00A368A8">
        <w:rPr>
          <w:sz w:val="24"/>
          <w:szCs w:val="24"/>
        </w:rPr>
        <w:t xml:space="preserve"> </w:t>
      </w:r>
      <w:r w:rsidR="000D7CC3">
        <w:rPr>
          <w:sz w:val="24"/>
          <w:szCs w:val="24"/>
        </w:rPr>
        <w:t>- umístění a počet upřesní investor</w:t>
      </w:r>
    </w:p>
    <w:p w:rsidR="005E788D" w:rsidRDefault="005E788D" w:rsidP="00F117AD">
      <w:pPr>
        <w:rPr>
          <w:b/>
          <w:sz w:val="24"/>
          <w:szCs w:val="24"/>
        </w:rPr>
      </w:pPr>
    </w:p>
    <w:p w:rsidR="0072115F" w:rsidRDefault="0072115F" w:rsidP="00F117AD">
      <w:pPr>
        <w:rPr>
          <w:b/>
          <w:sz w:val="24"/>
          <w:szCs w:val="24"/>
        </w:rPr>
      </w:pPr>
    </w:p>
    <w:p w:rsidR="005E788D" w:rsidRPr="00EE6B30" w:rsidRDefault="005E788D" w:rsidP="005E78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PŘEDSÍŇ</w:t>
      </w:r>
      <w:r w:rsidRPr="00EE6B30">
        <w:rPr>
          <w:b/>
          <w:sz w:val="32"/>
          <w:szCs w:val="32"/>
          <w:u w:val="single"/>
        </w:rPr>
        <w:t xml:space="preserve"> </w:t>
      </w:r>
    </w:p>
    <w:p w:rsidR="009F725B" w:rsidRDefault="00FE228F" w:rsidP="009F72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Jističe umístit nad vchodové dveře do skříňky</w:t>
      </w:r>
    </w:p>
    <w:p w:rsidR="009F725B" w:rsidRDefault="009F725B" w:rsidP="009F72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Vypínače a el.zásuvky – </w:t>
      </w:r>
      <w:r w:rsidR="00333124">
        <w:rPr>
          <w:sz w:val="24"/>
          <w:szCs w:val="24"/>
        </w:rPr>
        <w:t>TANGO bílá</w:t>
      </w:r>
      <w:r w:rsidRPr="00A368A8">
        <w:rPr>
          <w:sz w:val="24"/>
          <w:szCs w:val="24"/>
        </w:rPr>
        <w:t xml:space="preserve"> = spodní hrana </w:t>
      </w:r>
      <w:r w:rsidR="00FE228F">
        <w:rPr>
          <w:sz w:val="24"/>
          <w:szCs w:val="24"/>
        </w:rPr>
        <w:t xml:space="preserve">vypínačů </w:t>
      </w:r>
      <w:r w:rsidRPr="00A368A8">
        <w:rPr>
          <w:sz w:val="24"/>
          <w:szCs w:val="24"/>
        </w:rPr>
        <w:t>800 mm nad podlahou</w:t>
      </w:r>
      <w:r w:rsidR="00FE228F">
        <w:rPr>
          <w:sz w:val="24"/>
          <w:szCs w:val="24"/>
        </w:rPr>
        <w:t>, zásuvky u soklu</w:t>
      </w:r>
    </w:p>
    <w:p w:rsidR="009F725B" w:rsidRPr="00A368A8" w:rsidRDefault="009F725B" w:rsidP="009F72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368A8">
        <w:rPr>
          <w:sz w:val="24"/>
          <w:szCs w:val="24"/>
        </w:rPr>
        <w:t xml:space="preserve"> Osvětlení </w:t>
      </w:r>
      <w:r w:rsidR="00FE228F">
        <w:rPr>
          <w:sz w:val="24"/>
          <w:szCs w:val="24"/>
        </w:rPr>
        <w:t>dle dohody s investorem</w:t>
      </w:r>
    </w:p>
    <w:p w:rsidR="00E771CD" w:rsidRDefault="00286A76" w:rsidP="00E771C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Malba </w:t>
      </w:r>
      <w:r w:rsidR="009F725B">
        <w:rPr>
          <w:sz w:val="24"/>
          <w:szCs w:val="24"/>
        </w:rPr>
        <w:t xml:space="preserve"> </w:t>
      </w:r>
      <w:r w:rsidR="00E771CD">
        <w:rPr>
          <w:sz w:val="24"/>
          <w:szCs w:val="24"/>
        </w:rPr>
        <w:t xml:space="preserve">– </w:t>
      </w:r>
      <w:r w:rsidR="000D7CC3">
        <w:rPr>
          <w:sz w:val="24"/>
          <w:szCs w:val="24"/>
        </w:rPr>
        <w:t xml:space="preserve">např. </w:t>
      </w:r>
      <w:r w:rsidR="00E771CD">
        <w:rPr>
          <w:sz w:val="24"/>
          <w:szCs w:val="24"/>
        </w:rPr>
        <w:t>DULUX TRADE DIAMOND SATIN omyvatelná dispersní barva nebo</w:t>
      </w:r>
    </w:p>
    <w:p w:rsidR="009F725B" w:rsidRPr="00C835D4" w:rsidRDefault="00286A76" w:rsidP="00C835D4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71CD">
        <w:rPr>
          <w:sz w:val="24"/>
          <w:szCs w:val="24"/>
        </w:rPr>
        <w:t>DULUX KITCHEN + BATHROOM akrylátová emulsní omyvatelná barva</w:t>
      </w:r>
      <w:r w:rsidR="00C835D4">
        <w:rPr>
          <w:sz w:val="24"/>
          <w:szCs w:val="24"/>
        </w:rPr>
        <w:t xml:space="preserve"> dle dohody</w:t>
      </w:r>
      <w:r w:rsidR="00E771CD">
        <w:rPr>
          <w:sz w:val="24"/>
          <w:szCs w:val="24"/>
        </w:rPr>
        <w:t>,</w:t>
      </w:r>
      <w:r w:rsidR="00C835D4">
        <w:rPr>
          <w:sz w:val="24"/>
          <w:szCs w:val="24"/>
        </w:rPr>
        <w:t xml:space="preserve"> </w:t>
      </w:r>
      <w:r w:rsidRPr="00C835D4">
        <w:rPr>
          <w:sz w:val="24"/>
          <w:szCs w:val="24"/>
        </w:rPr>
        <w:t>o</w:t>
      </w:r>
      <w:r w:rsidR="00E771CD" w:rsidRPr="00C835D4">
        <w:rPr>
          <w:sz w:val="24"/>
          <w:szCs w:val="24"/>
        </w:rPr>
        <w:t>dstín určí investor</w:t>
      </w:r>
    </w:p>
    <w:p w:rsidR="000D7CC3" w:rsidRPr="000D7CC3" w:rsidRDefault="000D7CC3" w:rsidP="000D7CC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542FC">
        <w:rPr>
          <w:sz w:val="24"/>
          <w:szCs w:val="24"/>
        </w:rPr>
        <w:t xml:space="preserve">Podlahová krytina – dlažba </w:t>
      </w:r>
      <w:r>
        <w:rPr>
          <w:sz w:val="24"/>
          <w:szCs w:val="24"/>
        </w:rPr>
        <w:t xml:space="preserve">24x95 cm „SAUCONA natural mat Sauco Stylnul“ na koso viz výkres, SIKO. </w:t>
      </w:r>
      <w:r>
        <w:t xml:space="preserve">Sokl  </w:t>
      </w:r>
      <w:r w:rsidRPr="000D7CC3">
        <w:rPr>
          <w:sz w:val="24"/>
          <w:szCs w:val="24"/>
        </w:rPr>
        <w:t xml:space="preserve">„SAUCONA“ </w:t>
      </w:r>
      <w:r w:rsidR="0072115F">
        <w:rPr>
          <w:sz w:val="24"/>
          <w:szCs w:val="24"/>
        </w:rPr>
        <w:t>. Práh v hlavních dveřích max. 2 cm</w:t>
      </w:r>
      <w:r w:rsidRPr="000D7CC3">
        <w:rPr>
          <w:sz w:val="24"/>
          <w:szCs w:val="24"/>
        </w:rPr>
        <w:t xml:space="preserve"> </w:t>
      </w:r>
    </w:p>
    <w:p w:rsidR="000D7CC3" w:rsidRPr="000D7CC3" w:rsidRDefault="000D7CC3" w:rsidP="000D7CC3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</w:p>
    <w:p w:rsidR="009F725B" w:rsidRDefault="005E788D" w:rsidP="000D7CC3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KUCHYŇ</w:t>
      </w:r>
      <w:r w:rsidR="009F725B">
        <w:rPr>
          <w:b/>
          <w:sz w:val="32"/>
          <w:szCs w:val="32"/>
          <w:u w:val="single"/>
        </w:rPr>
        <w:t xml:space="preserve">  </w:t>
      </w:r>
    </w:p>
    <w:p w:rsidR="009F725B" w:rsidRPr="009F725B" w:rsidRDefault="009F725B" w:rsidP="00E771CD">
      <w:pPr>
        <w:ind w:left="360"/>
        <w:rPr>
          <w:sz w:val="24"/>
          <w:szCs w:val="24"/>
        </w:rPr>
      </w:pPr>
      <w:r w:rsidRPr="00E771CD">
        <w:rPr>
          <w:b/>
          <w:sz w:val="28"/>
          <w:szCs w:val="28"/>
          <w:u w:val="single"/>
        </w:rPr>
        <w:t>Stavební připravenost:</w:t>
      </w:r>
      <w:r w:rsidRPr="009F725B">
        <w:rPr>
          <w:sz w:val="24"/>
          <w:szCs w:val="24"/>
        </w:rPr>
        <w:tab/>
      </w:r>
      <w:r w:rsidRPr="009F725B">
        <w:rPr>
          <w:sz w:val="24"/>
          <w:szCs w:val="24"/>
        </w:rPr>
        <w:tab/>
      </w:r>
      <w:r w:rsidRPr="009F725B">
        <w:rPr>
          <w:sz w:val="24"/>
          <w:szCs w:val="24"/>
        </w:rPr>
        <w:tab/>
      </w:r>
    </w:p>
    <w:p w:rsidR="009F725B" w:rsidRDefault="00FE228F" w:rsidP="009F72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Připojení kanalizace, voda a</w:t>
      </w:r>
      <w:r w:rsidR="009F725B">
        <w:rPr>
          <w:sz w:val="24"/>
          <w:szCs w:val="24"/>
        </w:rPr>
        <w:t xml:space="preserve"> elektřina </w:t>
      </w:r>
      <w:r>
        <w:rPr>
          <w:sz w:val="24"/>
          <w:szCs w:val="24"/>
        </w:rPr>
        <w:t xml:space="preserve">= </w:t>
      </w:r>
      <w:r w:rsidR="009F725B">
        <w:rPr>
          <w:sz w:val="24"/>
          <w:szCs w:val="24"/>
        </w:rPr>
        <w:t xml:space="preserve">pro dřez, myčku, ledničku, digestoř, </w:t>
      </w:r>
    </w:p>
    <w:p w:rsidR="009F725B" w:rsidRDefault="009F725B" w:rsidP="009F725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varnou desku (plyn+el), el.troubu, mikrovlnku, osvětlení, zásuvky</w:t>
      </w:r>
      <w:r w:rsidR="005F4898">
        <w:rPr>
          <w:sz w:val="24"/>
          <w:szCs w:val="24"/>
        </w:rPr>
        <w:t xml:space="preserve"> – dle dohody</w:t>
      </w:r>
    </w:p>
    <w:p w:rsidR="009F725B" w:rsidRPr="00F738AC" w:rsidRDefault="009F725B" w:rsidP="009F72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Plynová přípojka stávající, varnou desku napojit tlakovou hadicí</w:t>
      </w:r>
    </w:p>
    <w:p w:rsidR="009F725B" w:rsidRDefault="009F725B" w:rsidP="009F72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El. zásuvky a vypínače </w:t>
      </w:r>
      <w:r w:rsidR="00E771CD">
        <w:rPr>
          <w:sz w:val="24"/>
          <w:szCs w:val="24"/>
        </w:rPr>
        <w:t>TANGO bílá</w:t>
      </w:r>
    </w:p>
    <w:p w:rsidR="009F725B" w:rsidRDefault="009F725B" w:rsidP="009F72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Centrální osvětlení </w:t>
      </w:r>
      <w:r w:rsidR="00FE228F">
        <w:rPr>
          <w:sz w:val="24"/>
          <w:szCs w:val="24"/>
        </w:rPr>
        <w:t>dle dohody s investorem</w:t>
      </w:r>
    </w:p>
    <w:p w:rsidR="009F725B" w:rsidRPr="00B64D68" w:rsidRDefault="009F725B" w:rsidP="009F72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Podlahová krytina </w:t>
      </w:r>
      <w:r w:rsidR="005F4898">
        <w:rPr>
          <w:sz w:val="24"/>
          <w:szCs w:val="24"/>
        </w:rPr>
        <w:t>stávající</w:t>
      </w:r>
    </w:p>
    <w:p w:rsidR="00223A45" w:rsidRPr="005F4898" w:rsidRDefault="000C15AB" w:rsidP="00223A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Malba –</w:t>
      </w:r>
      <w:r w:rsidR="005F4898">
        <w:rPr>
          <w:sz w:val="24"/>
          <w:szCs w:val="24"/>
        </w:rPr>
        <w:t xml:space="preserve"> např.</w:t>
      </w:r>
      <w:r>
        <w:rPr>
          <w:sz w:val="24"/>
          <w:szCs w:val="24"/>
        </w:rPr>
        <w:t xml:space="preserve"> DULUX TRADE DIAMOND SATIN omyvatelná dispersní barva nebo</w:t>
      </w:r>
      <w:r w:rsidR="005F4898">
        <w:rPr>
          <w:sz w:val="24"/>
          <w:szCs w:val="24"/>
        </w:rPr>
        <w:t xml:space="preserve"> </w:t>
      </w:r>
      <w:r w:rsidRPr="005F4898">
        <w:rPr>
          <w:sz w:val="24"/>
          <w:szCs w:val="24"/>
        </w:rPr>
        <w:t>DULUX KITCHEN + BATHROOM akrylátová emulsní omyvatelná barva,</w:t>
      </w:r>
      <w:r w:rsidR="00223A45" w:rsidRPr="005F4898">
        <w:rPr>
          <w:sz w:val="24"/>
          <w:szCs w:val="24"/>
        </w:rPr>
        <w:t xml:space="preserve"> odstín určí investor</w:t>
      </w:r>
    </w:p>
    <w:p w:rsidR="000C15AB" w:rsidRDefault="000C15AB" w:rsidP="000C15AB">
      <w:pPr>
        <w:pStyle w:val="Odstavecseseznamem"/>
        <w:rPr>
          <w:sz w:val="24"/>
          <w:szCs w:val="24"/>
        </w:rPr>
      </w:pPr>
    </w:p>
    <w:p w:rsidR="009F725B" w:rsidRPr="009F725B" w:rsidRDefault="009F725B" w:rsidP="009F725B">
      <w:pPr>
        <w:rPr>
          <w:sz w:val="24"/>
          <w:szCs w:val="24"/>
        </w:rPr>
      </w:pPr>
    </w:p>
    <w:p w:rsidR="003137DC" w:rsidRPr="00EE6B30" w:rsidRDefault="005E788D" w:rsidP="003137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OBÝVACÍ POKOJ</w:t>
      </w:r>
    </w:p>
    <w:p w:rsidR="003137DC" w:rsidRDefault="003137DC" w:rsidP="003137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El. zásuvky a vypínače </w:t>
      </w:r>
      <w:r w:rsidR="00B85CDE">
        <w:rPr>
          <w:sz w:val="24"/>
          <w:szCs w:val="24"/>
        </w:rPr>
        <w:t>TANGO bílý</w:t>
      </w:r>
      <w:r w:rsidR="00AE379F">
        <w:rPr>
          <w:b/>
          <w:sz w:val="24"/>
          <w:szCs w:val="24"/>
        </w:rPr>
        <w:t xml:space="preserve"> </w:t>
      </w:r>
      <w:r w:rsidR="00AE379F" w:rsidRPr="00A368A8">
        <w:rPr>
          <w:sz w:val="24"/>
          <w:szCs w:val="24"/>
        </w:rPr>
        <w:t xml:space="preserve">= spodní hrana </w:t>
      </w:r>
      <w:r w:rsidR="007E299A">
        <w:rPr>
          <w:sz w:val="24"/>
          <w:szCs w:val="24"/>
        </w:rPr>
        <w:t xml:space="preserve">vypínačů </w:t>
      </w:r>
      <w:r w:rsidR="00AE379F" w:rsidRPr="00A368A8">
        <w:rPr>
          <w:sz w:val="24"/>
          <w:szCs w:val="24"/>
        </w:rPr>
        <w:t>800 mm nad podlahou</w:t>
      </w:r>
      <w:r w:rsidR="007E299A">
        <w:rPr>
          <w:sz w:val="24"/>
          <w:szCs w:val="24"/>
        </w:rPr>
        <w:t>, zásuvky u podlahy</w:t>
      </w:r>
    </w:p>
    <w:p w:rsidR="003137DC" w:rsidRDefault="003137DC" w:rsidP="003137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Osvětlení </w:t>
      </w:r>
      <w:r w:rsidR="007E299A">
        <w:rPr>
          <w:sz w:val="24"/>
          <w:szCs w:val="24"/>
        </w:rPr>
        <w:t>dle výběru investora</w:t>
      </w:r>
    </w:p>
    <w:p w:rsidR="003137DC" w:rsidRDefault="003137DC" w:rsidP="003137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Slaboproudé rozvody (televize…)</w:t>
      </w:r>
      <w:r w:rsidR="003B2A1B">
        <w:rPr>
          <w:sz w:val="24"/>
          <w:szCs w:val="24"/>
        </w:rPr>
        <w:t xml:space="preserve">     </w:t>
      </w:r>
    </w:p>
    <w:p w:rsidR="003137DC" w:rsidRDefault="003137DC" w:rsidP="003137D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Podlahová krytina – </w:t>
      </w:r>
      <w:r w:rsidR="00954B9F">
        <w:rPr>
          <w:sz w:val="24"/>
          <w:szCs w:val="24"/>
        </w:rPr>
        <w:t>stávající</w:t>
      </w:r>
      <w:r w:rsidR="003E62E8">
        <w:rPr>
          <w:sz w:val="24"/>
          <w:szCs w:val="24"/>
        </w:rPr>
        <w:t xml:space="preserve">, </w:t>
      </w:r>
      <w:r w:rsidR="00954B9F">
        <w:rPr>
          <w:sz w:val="24"/>
          <w:szCs w:val="24"/>
        </w:rPr>
        <w:t xml:space="preserve"> </w:t>
      </w:r>
      <w:r w:rsidR="00954B9F" w:rsidRPr="00954B9F">
        <w:rPr>
          <w:sz w:val="24"/>
          <w:szCs w:val="24"/>
        </w:rPr>
        <w:t>napojení na podlahu v</w:t>
      </w:r>
      <w:r w:rsidR="005F4898">
        <w:rPr>
          <w:sz w:val="24"/>
          <w:szCs w:val="24"/>
        </w:rPr>
        <w:t> </w:t>
      </w:r>
      <w:r w:rsidR="00954B9F" w:rsidRPr="00954B9F">
        <w:rPr>
          <w:sz w:val="24"/>
          <w:szCs w:val="24"/>
        </w:rPr>
        <w:t>kuchyni</w:t>
      </w:r>
      <w:r w:rsidR="005F4898">
        <w:rPr>
          <w:sz w:val="24"/>
          <w:szCs w:val="24"/>
        </w:rPr>
        <w:t xml:space="preserve"> přechodovou lištou</w:t>
      </w:r>
      <w:r w:rsidR="00C835D4">
        <w:rPr>
          <w:sz w:val="24"/>
          <w:szCs w:val="24"/>
        </w:rPr>
        <w:t>, lemovací lišty k</w:t>
      </w:r>
      <w:r w:rsidR="003E62E8">
        <w:rPr>
          <w:sz w:val="24"/>
          <w:szCs w:val="24"/>
        </w:rPr>
        <w:t> </w:t>
      </w:r>
      <w:r w:rsidR="00C835D4">
        <w:rPr>
          <w:sz w:val="24"/>
          <w:szCs w:val="24"/>
        </w:rPr>
        <w:t>laminátové</w:t>
      </w:r>
      <w:r w:rsidR="003E62E8">
        <w:rPr>
          <w:sz w:val="24"/>
          <w:szCs w:val="24"/>
        </w:rPr>
        <w:t xml:space="preserve"> nebo dřevěné</w:t>
      </w:r>
      <w:r w:rsidR="00C835D4">
        <w:rPr>
          <w:sz w:val="24"/>
          <w:szCs w:val="24"/>
        </w:rPr>
        <w:t xml:space="preserve"> podlaze s prostorem na el.kabely</w:t>
      </w:r>
    </w:p>
    <w:p w:rsidR="003137DC" w:rsidRDefault="003137DC" w:rsidP="003137DC">
      <w:pPr>
        <w:rPr>
          <w:sz w:val="24"/>
          <w:szCs w:val="24"/>
        </w:rPr>
      </w:pPr>
    </w:p>
    <w:p w:rsidR="00EE0776" w:rsidRPr="00727FF9" w:rsidRDefault="00EE0776" w:rsidP="00716FC9">
      <w:pPr>
        <w:pStyle w:val="Zkladntextodsazen2"/>
        <w:ind w:left="0"/>
      </w:pPr>
    </w:p>
    <w:sectPr w:rsidR="00EE0776" w:rsidRPr="00727FF9" w:rsidSect="0071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Bold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05F"/>
    <w:multiLevelType w:val="hybridMultilevel"/>
    <w:tmpl w:val="5C3E54F6"/>
    <w:lvl w:ilvl="0" w:tplc="6AB88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D36"/>
    <w:multiLevelType w:val="singleLevel"/>
    <w:tmpl w:val="61DA3F8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0C177A6C"/>
    <w:multiLevelType w:val="multilevel"/>
    <w:tmpl w:val="8C5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E44AD"/>
    <w:multiLevelType w:val="singleLevel"/>
    <w:tmpl w:val="EBE073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070189"/>
    <w:multiLevelType w:val="singleLevel"/>
    <w:tmpl w:val="0B0AEB44"/>
    <w:lvl w:ilvl="0">
      <w:start w:val="10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7AA26CDC"/>
    <w:multiLevelType w:val="singleLevel"/>
    <w:tmpl w:val="28FE115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A627A"/>
    <w:rsid w:val="0000076D"/>
    <w:rsid w:val="00001531"/>
    <w:rsid w:val="000042ED"/>
    <w:rsid w:val="00020637"/>
    <w:rsid w:val="000228A9"/>
    <w:rsid w:val="00022E17"/>
    <w:rsid w:val="00026894"/>
    <w:rsid w:val="00030C69"/>
    <w:rsid w:val="00032A5B"/>
    <w:rsid w:val="0003494A"/>
    <w:rsid w:val="00063815"/>
    <w:rsid w:val="0007022E"/>
    <w:rsid w:val="000802C8"/>
    <w:rsid w:val="00081D96"/>
    <w:rsid w:val="00084582"/>
    <w:rsid w:val="000860DA"/>
    <w:rsid w:val="000B50ED"/>
    <w:rsid w:val="000B54A1"/>
    <w:rsid w:val="000C117C"/>
    <w:rsid w:val="000C15AB"/>
    <w:rsid w:val="000D7232"/>
    <w:rsid w:val="000D7CC3"/>
    <w:rsid w:val="000E1CE6"/>
    <w:rsid w:val="000E4051"/>
    <w:rsid w:val="000E7F44"/>
    <w:rsid w:val="000F4A77"/>
    <w:rsid w:val="00110E7C"/>
    <w:rsid w:val="00121DFF"/>
    <w:rsid w:val="0012480D"/>
    <w:rsid w:val="00126886"/>
    <w:rsid w:val="00126FEE"/>
    <w:rsid w:val="0015477B"/>
    <w:rsid w:val="00154D46"/>
    <w:rsid w:val="00160F65"/>
    <w:rsid w:val="00172775"/>
    <w:rsid w:val="00180404"/>
    <w:rsid w:val="00182055"/>
    <w:rsid w:val="0018597A"/>
    <w:rsid w:val="0019148E"/>
    <w:rsid w:val="00191500"/>
    <w:rsid w:val="00192914"/>
    <w:rsid w:val="001A4EEF"/>
    <w:rsid w:val="001A77D6"/>
    <w:rsid w:val="001B316C"/>
    <w:rsid w:val="001C17C5"/>
    <w:rsid w:val="001C3185"/>
    <w:rsid w:val="001C57A1"/>
    <w:rsid w:val="001C5AFE"/>
    <w:rsid w:val="001C7AB1"/>
    <w:rsid w:val="001C7D70"/>
    <w:rsid w:val="001D05CB"/>
    <w:rsid w:val="001D31AC"/>
    <w:rsid w:val="001D4E27"/>
    <w:rsid w:val="001E7641"/>
    <w:rsid w:val="001F41E5"/>
    <w:rsid w:val="001F4297"/>
    <w:rsid w:val="002017C7"/>
    <w:rsid w:val="00204E57"/>
    <w:rsid w:val="00216086"/>
    <w:rsid w:val="00220C07"/>
    <w:rsid w:val="00223A45"/>
    <w:rsid w:val="00233F1A"/>
    <w:rsid w:val="00237B46"/>
    <w:rsid w:val="00251CA5"/>
    <w:rsid w:val="002542FC"/>
    <w:rsid w:val="002558F6"/>
    <w:rsid w:val="00261C5E"/>
    <w:rsid w:val="002761BE"/>
    <w:rsid w:val="00281791"/>
    <w:rsid w:val="00286A76"/>
    <w:rsid w:val="00291DA2"/>
    <w:rsid w:val="002B17E0"/>
    <w:rsid w:val="002B26E8"/>
    <w:rsid w:val="002B384A"/>
    <w:rsid w:val="002B587E"/>
    <w:rsid w:val="002B72C9"/>
    <w:rsid w:val="002C0E56"/>
    <w:rsid w:val="002D5BE9"/>
    <w:rsid w:val="002D7FC2"/>
    <w:rsid w:val="002F0914"/>
    <w:rsid w:val="002F1AAA"/>
    <w:rsid w:val="002F24B9"/>
    <w:rsid w:val="002F4E0C"/>
    <w:rsid w:val="003137DC"/>
    <w:rsid w:val="00316CA4"/>
    <w:rsid w:val="00324B6D"/>
    <w:rsid w:val="00333124"/>
    <w:rsid w:val="0033319F"/>
    <w:rsid w:val="00335186"/>
    <w:rsid w:val="00336BA6"/>
    <w:rsid w:val="00356086"/>
    <w:rsid w:val="00373E8D"/>
    <w:rsid w:val="00386CEA"/>
    <w:rsid w:val="00387952"/>
    <w:rsid w:val="00391D57"/>
    <w:rsid w:val="003A16CA"/>
    <w:rsid w:val="003A7371"/>
    <w:rsid w:val="003A78E2"/>
    <w:rsid w:val="003B0456"/>
    <w:rsid w:val="003B2A1B"/>
    <w:rsid w:val="003B63CB"/>
    <w:rsid w:val="003C0D96"/>
    <w:rsid w:val="003C5121"/>
    <w:rsid w:val="003D0B72"/>
    <w:rsid w:val="003D5D07"/>
    <w:rsid w:val="003E62E8"/>
    <w:rsid w:val="003F2D67"/>
    <w:rsid w:val="0040693D"/>
    <w:rsid w:val="0041506F"/>
    <w:rsid w:val="004276ED"/>
    <w:rsid w:val="00456DF7"/>
    <w:rsid w:val="00462B0A"/>
    <w:rsid w:val="00464F30"/>
    <w:rsid w:val="00466183"/>
    <w:rsid w:val="00474134"/>
    <w:rsid w:val="00477BDA"/>
    <w:rsid w:val="00493614"/>
    <w:rsid w:val="00493CFA"/>
    <w:rsid w:val="004A0E97"/>
    <w:rsid w:val="004A7334"/>
    <w:rsid w:val="004A7B38"/>
    <w:rsid w:val="004B36DA"/>
    <w:rsid w:val="004B41E3"/>
    <w:rsid w:val="004D111C"/>
    <w:rsid w:val="004D37AD"/>
    <w:rsid w:val="004D5FEE"/>
    <w:rsid w:val="004D742A"/>
    <w:rsid w:val="004E0594"/>
    <w:rsid w:val="004E4DB4"/>
    <w:rsid w:val="004E7349"/>
    <w:rsid w:val="004F05B7"/>
    <w:rsid w:val="005105BC"/>
    <w:rsid w:val="0051431E"/>
    <w:rsid w:val="005210E2"/>
    <w:rsid w:val="00530E4D"/>
    <w:rsid w:val="00532CA5"/>
    <w:rsid w:val="0053335F"/>
    <w:rsid w:val="00544B9C"/>
    <w:rsid w:val="00547308"/>
    <w:rsid w:val="00547BAB"/>
    <w:rsid w:val="0055770C"/>
    <w:rsid w:val="00571843"/>
    <w:rsid w:val="0057613B"/>
    <w:rsid w:val="00583B95"/>
    <w:rsid w:val="005A2455"/>
    <w:rsid w:val="005C379A"/>
    <w:rsid w:val="005E1DB7"/>
    <w:rsid w:val="005E788D"/>
    <w:rsid w:val="005F4898"/>
    <w:rsid w:val="00602199"/>
    <w:rsid w:val="00603459"/>
    <w:rsid w:val="006136D4"/>
    <w:rsid w:val="006356FC"/>
    <w:rsid w:val="00652A2F"/>
    <w:rsid w:val="00653307"/>
    <w:rsid w:val="00654E6D"/>
    <w:rsid w:val="0066090F"/>
    <w:rsid w:val="006A7BD0"/>
    <w:rsid w:val="006B35CC"/>
    <w:rsid w:val="006B7866"/>
    <w:rsid w:val="006E3D28"/>
    <w:rsid w:val="006F6B37"/>
    <w:rsid w:val="006F7DAD"/>
    <w:rsid w:val="007112EE"/>
    <w:rsid w:val="00716FC9"/>
    <w:rsid w:val="00720C47"/>
    <w:rsid w:val="0072115F"/>
    <w:rsid w:val="00727279"/>
    <w:rsid w:val="00727FF9"/>
    <w:rsid w:val="0073137D"/>
    <w:rsid w:val="00757B0F"/>
    <w:rsid w:val="00757CA7"/>
    <w:rsid w:val="00765873"/>
    <w:rsid w:val="00774DCF"/>
    <w:rsid w:val="00781D9C"/>
    <w:rsid w:val="00787A32"/>
    <w:rsid w:val="00795516"/>
    <w:rsid w:val="007A7270"/>
    <w:rsid w:val="007B5CB9"/>
    <w:rsid w:val="007C0357"/>
    <w:rsid w:val="007D0555"/>
    <w:rsid w:val="007E299A"/>
    <w:rsid w:val="007F538C"/>
    <w:rsid w:val="008034F6"/>
    <w:rsid w:val="008072F2"/>
    <w:rsid w:val="0081048C"/>
    <w:rsid w:val="0083374A"/>
    <w:rsid w:val="008376EF"/>
    <w:rsid w:val="008432FE"/>
    <w:rsid w:val="00845BBD"/>
    <w:rsid w:val="008556BB"/>
    <w:rsid w:val="0087036D"/>
    <w:rsid w:val="00870A86"/>
    <w:rsid w:val="00874DE5"/>
    <w:rsid w:val="00882129"/>
    <w:rsid w:val="00892666"/>
    <w:rsid w:val="008A4427"/>
    <w:rsid w:val="008A4896"/>
    <w:rsid w:val="008B2E0E"/>
    <w:rsid w:val="008B4196"/>
    <w:rsid w:val="008D4D03"/>
    <w:rsid w:val="008E652A"/>
    <w:rsid w:val="008F5CE8"/>
    <w:rsid w:val="008F6843"/>
    <w:rsid w:val="008F6958"/>
    <w:rsid w:val="009142AD"/>
    <w:rsid w:val="00933A51"/>
    <w:rsid w:val="00943227"/>
    <w:rsid w:val="00954B9F"/>
    <w:rsid w:val="00960605"/>
    <w:rsid w:val="009647EF"/>
    <w:rsid w:val="009669A4"/>
    <w:rsid w:val="009735C5"/>
    <w:rsid w:val="0098494B"/>
    <w:rsid w:val="00985B65"/>
    <w:rsid w:val="00985D07"/>
    <w:rsid w:val="009869C0"/>
    <w:rsid w:val="009979FA"/>
    <w:rsid w:val="009A1703"/>
    <w:rsid w:val="009A1CEC"/>
    <w:rsid w:val="009A3535"/>
    <w:rsid w:val="009B1125"/>
    <w:rsid w:val="009B4FAD"/>
    <w:rsid w:val="009C02BF"/>
    <w:rsid w:val="009C04FB"/>
    <w:rsid w:val="009C3FD3"/>
    <w:rsid w:val="009F2506"/>
    <w:rsid w:val="009F725B"/>
    <w:rsid w:val="00A061F5"/>
    <w:rsid w:val="00A10A39"/>
    <w:rsid w:val="00A21AAD"/>
    <w:rsid w:val="00A26A7B"/>
    <w:rsid w:val="00A541F5"/>
    <w:rsid w:val="00A71D72"/>
    <w:rsid w:val="00A86CAD"/>
    <w:rsid w:val="00AA5C11"/>
    <w:rsid w:val="00AB7A3E"/>
    <w:rsid w:val="00AC18AD"/>
    <w:rsid w:val="00AC55F3"/>
    <w:rsid w:val="00AD0856"/>
    <w:rsid w:val="00AE379F"/>
    <w:rsid w:val="00AF264E"/>
    <w:rsid w:val="00AF5B9F"/>
    <w:rsid w:val="00AF735B"/>
    <w:rsid w:val="00AF780F"/>
    <w:rsid w:val="00B0112F"/>
    <w:rsid w:val="00B05BE8"/>
    <w:rsid w:val="00B12761"/>
    <w:rsid w:val="00B24CD6"/>
    <w:rsid w:val="00B32DC7"/>
    <w:rsid w:val="00B33617"/>
    <w:rsid w:val="00B424D0"/>
    <w:rsid w:val="00B46B88"/>
    <w:rsid w:val="00B52121"/>
    <w:rsid w:val="00B640E8"/>
    <w:rsid w:val="00B663BC"/>
    <w:rsid w:val="00B67375"/>
    <w:rsid w:val="00B72921"/>
    <w:rsid w:val="00B82E47"/>
    <w:rsid w:val="00B85CDE"/>
    <w:rsid w:val="00B87B6A"/>
    <w:rsid w:val="00B90F1C"/>
    <w:rsid w:val="00B9563C"/>
    <w:rsid w:val="00B961EB"/>
    <w:rsid w:val="00BA04E0"/>
    <w:rsid w:val="00BB0873"/>
    <w:rsid w:val="00BB3D4B"/>
    <w:rsid w:val="00BB5369"/>
    <w:rsid w:val="00BC39D9"/>
    <w:rsid w:val="00BD17AB"/>
    <w:rsid w:val="00BD60FC"/>
    <w:rsid w:val="00BD7C03"/>
    <w:rsid w:val="00C001E9"/>
    <w:rsid w:val="00C040F1"/>
    <w:rsid w:val="00C05641"/>
    <w:rsid w:val="00C15F71"/>
    <w:rsid w:val="00C26359"/>
    <w:rsid w:val="00C358AF"/>
    <w:rsid w:val="00C403B4"/>
    <w:rsid w:val="00C40B48"/>
    <w:rsid w:val="00C4369C"/>
    <w:rsid w:val="00C502FC"/>
    <w:rsid w:val="00C51B2D"/>
    <w:rsid w:val="00C5210E"/>
    <w:rsid w:val="00C522D3"/>
    <w:rsid w:val="00C54C56"/>
    <w:rsid w:val="00C615BE"/>
    <w:rsid w:val="00C661F6"/>
    <w:rsid w:val="00C81BC2"/>
    <w:rsid w:val="00C835D4"/>
    <w:rsid w:val="00C83A46"/>
    <w:rsid w:val="00C940CF"/>
    <w:rsid w:val="00CA652B"/>
    <w:rsid w:val="00CA6A90"/>
    <w:rsid w:val="00CB1FC9"/>
    <w:rsid w:val="00CB3FEF"/>
    <w:rsid w:val="00CB5AE6"/>
    <w:rsid w:val="00CB752F"/>
    <w:rsid w:val="00CD3EA5"/>
    <w:rsid w:val="00CD4358"/>
    <w:rsid w:val="00CD71E3"/>
    <w:rsid w:val="00D02E2F"/>
    <w:rsid w:val="00D02EB7"/>
    <w:rsid w:val="00D14E2F"/>
    <w:rsid w:val="00D26DE4"/>
    <w:rsid w:val="00D3149D"/>
    <w:rsid w:val="00D329E0"/>
    <w:rsid w:val="00D424DF"/>
    <w:rsid w:val="00D45ECA"/>
    <w:rsid w:val="00D6181C"/>
    <w:rsid w:val="00D62DE7"/>
    <w:rsid w:val="00D75C43"/>
    <w:rsid w:val="00D77EAD"/>
    <w:rsid w:val="00D84813"/>
    <w:rsid w:val="00D857CC"/>
    <w:rsid w:val="00DB5002"/>
    <w:rsid w:val="00DB7A20"/>
    <w:rsid w:val="00DC67E8"/>
    <w:rsid w:val="00DD4159"/>
    <w:rsid w:val="00DE23ED"/>
    <w:rsid w:val="00DE6D24"/>
    <w:rsid w:val="00DF67D8"/>
    <w:rsid w:val="00E21DCB"/>
    <w:rsid w:val="00E272D9"/>
    <w:rsid w:val="00E30401"/>
    <w:rsid w:val="00E365AA"/>
    <w:rsid w:val="00E42B7D"/>
    <w:rsid w:val="00E45145"/>
    <w:rsid w:val="00E45A73"/>
    <w:rsid w:val="00E50B06"/>
    <w:rsid w:val="00E6085F"/>
    <w:rsid w:val="00E66A67"/>
    <w:rsid w:val="00E719CD"/>
    <w:rsid w:val="00E73834"/>
    <w:rsid w:val="00E74868"/>
    <w:rsid w:val="00E749FE"/>
    <w:rsid w:val="00E771CD"/>
    <w:rsid w:val="00E83E5E"/>
    <w:rsid w:val="00E92A37"/>
    <w:rsid w:val="00E9448E"/>
    <w:rsid w:val="00EA183A"/>
    <w:rsid w:val="00EA627A"/>
    <w:rsid w:val="00EA6D91"/>
    <w:rsid w:val="00EA72D9"/>
    <w:rsid w:val="00EB2E93"/>
    <w:rsid w:val="00EB4777"/>
    <w:rsid w:val="00EC1E9B"/>
    <w:rsid w:val="00EC3A8E"/>
    <w:rsid w:val="00EE0776"/>
    <w:rsid w:val="00EE6B30"/>
    <w:rsid w:val="00EF5B40"/>
    <w:rsid w:val="00F0311D"/>
    <w:rsid w:val="00F07620"/>
    <w:rsid w:val="00F1018E"/>
    <w:rsid w:val="00F117AD"/>
    <w:rsid w:val="00F1404F"/>
    <w:rsid w:val="00F143E7"/>
    <w:rsid w:val="00F31A59"/>
    <w:rsid w:val="00F324D8"/>
    <w:rsid w:val="00F435CC"/>
    <w:rsid w:val="00F61F37"/>
    <w:rsid w:val="00F732A4"/>
    <w:rsid w:val="00F82E46"/>
    <w:rsid w:val="00F861D1"/>
    <w:rsid w:val="00FA0606"/>
    <w:rsid w:val="00FA2343"/>
    <w:rsid w:val="00FA5DE1"/>
    <w:rsid w:val="00FB3DD7"/>
    <w:rsid w:val="00FB479A"/>
    <w:rsid w:val="00FB67FB"/>
    <w:rsid w:val="00FC6293"/>
    <w:rsid w:val="00FD0522"/>
    <w:rsid w:val="00FD1245"/>
    <w:rsid w:val="00FD5134"/>
    <w:rsid w:val="00FE228F"/>
    <w:rsid w:val="00FE62E2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2EE"/>
  </w:style>
  <w:style w:type="paragraph" w:styleId="Nadpis1">
    <w:name w:val="heading 1"/>
    <w:basedOn w:val="Normln"/>
    <w:next w:val="Normln"/>
    <w:link w:val="Nadpis1Char"/>
    <w:uiPriority w:val="9"/>
    <w:qFormat/>
    <w:rsid w:val="00B9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42B7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1C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735B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33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33F1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33F1A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33F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4369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4369C"/>
  </w:style>
  <w:style w:type="character" w:customStyle="1" w:styleId="Nadpis5Char">
    <w:name w:val="Nadpis 5 Char"/>
    <w:basedOn w:val="Standardnpsmoodstavce"/>
    <w:link w:val="Nadpis5"/>
    <w:rsid w:val="00E42B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EA12-13A6-48FC-8E96-C3059695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Sprchové dveře např. LYRA PLUS 860x3x1900mm viz C.8 přílohy, dvoukřídlové </vt:lpstr>
      <vt:lpstr>Sprchová vanička litý mramor  90x90 LIMNEW90Q + vaničkový sifon např. RAVAK Prof</vt:lpstr>
    </vt:vector>
  </TitlesOfParts>
  <Company>Hewlett-Packard Company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2</cp:revision>
  <dcterms:created xsi:type="dcterms:W3CDTF">2018-02-04T22:41:00Z</dcterms:created>
  <dcterms:modified xsi:type="dcterms:W3CDTF">2018-02-04T22:41:00Z</dcterms:modified>
</cp:coreProperties>
</file>